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75BE" w:rsidRDefault="009075BE" w:rsidP="00BB7009">
      <w:pPr>
        <w:pStyle w:val="a5"/>
        <w:shd w:val="clear" w:color="auto" w:fill="FFFFFF"/>
        <w:spacing w:before="120" w:after="120"/>
        <w:ind w:left="0"/>
        <w:jc w:val="center"/>
        <w:rPr>
          <w:b/>
          <w:bCs/>
          <w:color w:val="000000"/>
          <w:spacing w:val="-5"/>
          <w:sz w:val="28"/>
          <w:szCs w:val="28"/>
        </w:rPr>
      </w:pPr>
      <w:r>
        <w:rPr>
          <w:b/>
          <w:bCs/>
          <w:color w:val="000000"/>
          <w:spacing w:val="-5"/>
          <w:sz w:val="28"/>
          <w:szCs w:val="28"/>
        </w:rPr>
        <w:t>«Техническая эксплуатация ходовой части автомобилей и систем, обеспечивающих безопасность движения»</w:t>
      </w:r>
    </w:p>
    <w:p w:rsidR="009075BE" w:rsidRPr="00BC25AA" w:rsidRDefault="009075BE" w:rsidP="009075BE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sz w:val="28"/>
          <w:szCs w:val="28"/>
        </w:rPr>
        <w:t>Перечень заданий для изучения дисциплины «</w:t>
      </w:r>
      <w:r>
        <w:rPr>
          <w:b/>
          <w:bCs/>
          <w:color w:val="000000"/>
          <w:spacing w:val="-5"/>
          <w:sz w:val="28"/>
          <w:szCs w:val="28"/>
        </w:rPr>
        <w:t>Техническая эксплуатация ходовой части автомобилей и систем, обеспечивающих безопасность движения</w:t>
      </w:r>
      <w:r>
        <w:rPr>
          <w:sz w:val="28"/>
          <w:szCs w:val="28"/>
        </w:rPr>
        <w:t xml:space="preserve">», в связи с переходом на дистанционное обучение. </w:t>
      </w:r>
      <w:r w:rsidRPr="00BC25AA">
        <w:rPr>
          <w:b/>
          <w:sz w:val="28"/>
          <w:szCs w:val="28"/>
          <w:u w:val="single"/>
        </w:rPr>
        <w:t xml:space="preserve">Лекция  </w:t>
      </w:r>
      <w:r>
        <w:rPr>
          <w:b/>
          <w:sz w:val="28"/>
          <w:szCs w:val="28"/>
          <w:u w:val="single"/>
        </w:rPr>
        <w:t>19</w:t>
      </w:r>
      <w:r w:rsidRPr="00BC25AA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6</w:t>
      </w:r>
      <w:r w:rsidRPr="00BC25AA">
        <w:rPr>
          <w:b/>
          <w:sz w:val="28"/>
          <w:szCs w:val="28"/>
          <w:u w:val="single"/>
        </w:rPr>
        <w:t>.2020  г.</w:t>
      </w:r>
    </w:p>
    <w:p w:rsidR="009075BE" w:rsidRDefault="009075BE" w:rsidP="009075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Изучить темы: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55"/>
        <w:gridCol w:w="125"/>
        <w:gridCol w:w="6651"/>
      </w:tblGrid>
      <w:tr w:rsidR="009075BE" w:rsidRPr="00D3767E" w:rsidTr="009075BE">
        <w:tc>
          <w:tcPr>
            <w:tcW w:w="540" w:type="dxa"/>
            <w:shd w:val="clear" w:color="auto" w:fill="auto"/>
          </w:tcPr>
          <w:p w:rsidR="009075BE" w:rsidRPr="00B40100" w:rsidRDefault="009075BE" w:rsidP="00CD0596">
            <w:pPr>
              <w:jc w:val="center"/>
              <w:rPr>
                <w:sz w:val="24"/>
                <w:szCs w:val="24"/>
              </w:rPr>
            </w:pPr>
            <w:r w:rsidRPr="00B40100">
              <w:rPr>
                <w:sz w:val="24"/>
                <w:szCs w:val="24"/>
              </w:rPr>
              <w:t>1</w:t>
            </w:r>
          </w:p>
        </w:tc>
        <w:tc>
          <w:tcPr>
            <w:tcW w:w="2255" w:type="dxa"/>
            <w:shd w:val="clear" w:color="auto" w:fill="auto"/>
          </w:tcPr>
          <w:p w:rsidR="009075BE" w:rsidRPr="00D7010F" w:rsidRDefault="009075BE" w:rsidP="00CD0596">
            <w:pPr>
              <w:rPr>
                <w:b/>
                <w:sz w:val="24"/>
                <w:szCs w:val="24"/>
              </w:rPr>
            </w:pPr>
            <w:r w:rsidRPr="00D7010F">
              <w:rPr>
                <w:bCs/>
                <w:sz w:val="24"/>
                <w:szCs w:val="24"/>
              </w:rPr>
              <w:t>Основы обеспечения работоспособности ходовой части и систем, обеспечивающих безопасность движения</w:t>
            </w:r>
          </w:p>
        </w:tc>
        <w:tc>
          <w:tcPr>
            <w:tcW w:w="6776" w:type="dxa"/>
            <w:gridSpan w:val="2"/>
            <w:shd w:val="clear" w:color="auto" w:fill="auto"/>
          </w:tcPr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Особенности эксплуатации автомобильных подвесок с различными компоновочными решениями (пружинные, рессорные, пневматические)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Особенности эксплуатации автомобильных рулевых управлений и приводов с различными компоновочными решениями (червячные, реечные, саморегулируемые)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Особенности эксплуатации автомобильных амортизаторов с различными компоновочными решениями (гидравлические, газовые)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Технические требования (ГОСТы, нормативы, регулировочные параметры) к состоянию подвесок, рулевых управлений и их приводов, амортизаторов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Характерные отказы узлов подвесок, влияние их технического состояния на эксплуатационные характеристики автомобиля, на безопасность его движения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Характерные отказы узлов рулевых управлений, влияние их технического состояния на эксплуатационные характеристики автомобиля, на безопасность его движения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Критерии предельного состояния элементов и узлов подвесок и рулевых управлений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 xml:space="preserve">- Влияние эксплуатационных факторов на </w:t>
            </w:r>
            <w:proofErr w:type="spellStart"/>
            <w:r w:rsidRPr="00D7010F">
              <w:rPr>
                <w:sz w:val="24"/>
              </w:rPr>
              <w:t>отказность</w:t>
            </w:r>
            <w:proofErr w:type="spellEnd"/>
            <w:r w:rsidRPr="00D7010F">
              <w:rPr>
                <w:sz w:val="24"/>
              </w:rPr>
              <w:t xml:space="preserve"> и характеристики технического состояния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Назначение, область применения, преимущества и недостатки в эксплуатации шин различных типов, конструктивных решений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Правила подбора и комплектации автомобиля шинами и колесами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Безопасность движения и износ протектора с позиции контакта шины с дорогой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Влияние углов установки колес, внутреннего давления воздуха, дисбаланса на темп износа протектора и характер движения автомобиля по дороге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Изменение технического состояния тормозных систем в эксплуатации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Основные характеристики систем, приборов и элементов освещения автомобилей разных типов: ГОСТы, нормативы, технические требования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Требования к стеклам кузова (кабины, салона, фарам) в процессе эксплуатации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 xml:space="preserve">- Аккумуляторные батареи: технические условия на </w:t>
            </w:r>
            <w:r w:rsidRPr="00D7010F">
              <w:rPr>
                <w:sz w:val="24"/>
              </w:rPr>
              <w:lastRenderedPageBreak/>
              <w:t>обслуживание, на ввод в эксплуатацию; особенности использования в летние и зимние периоды; применяемое оборудование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Требования к работе звуковой сигнализации, стоп-сигнала, реле поворотов и аварийного освещения, реле и механизму стеклоочистителя, охранным сигнализациям, контрольным приборам</w:t>
            </w:r>
          </w:p>
        </w:tc>
      </w:tr>
      <w:tr w:rsidR="009075BE" w:rsidRPr="00D3767E" w:rsidTr="009075BE">
        <w:tc>
          <w:tcPr>
            <w:tcW w:w="540" w:type="dxa"/>
            <w:shd w:val="clear" w:color="auto" w:fill="auto"/>
          </w:tcPr>
          <w:p w:rsidR="009075BE" w:rsidRPr="00D3767E" w:rsidRDefault="009075BE" w:rsidP="00CD059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2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9075BE" w:rsidRPr="00D7010F" w:rsidRDefault="009075BE" w:rsidP="00CD0596">
            <w:pPr>
              <w:rPr>
                <w:b/>
                <w:sz w:val="24"/>
                <w:szCs w:val="24"/>
              </w:rPr>
            </w:pPr>
            <w:r w:rsidRPr="00D7010F">
              <w:rPr>
                <w:bCs/>
                <w:sz w:val="24"/>
                <w:szCs w:val="24"/>
              </w:rPr>
              <w:t>Технология технического обслуживания и ремонта ходовой части и систем, обеспечивающих безопасность движения</w:t>
            </w:r>
          </w:p>
        </w:tc>
        <w:tc>
          <w:tcPr>
            <w:tcW w:w="6651" w:type="dxa"/>
            <w:shd w:val="clear" w:color="auto" w:fill="auto"/>
          </w:tcPr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Технология обнаружения и устранения отказов и неисправностей: диагностирование состояния амортизаторов (со снятием и без снятия автомобиля)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Технология обнаружения и устранения отказов и неисправностей: диагностирование состояния рулевых управлений и их приводов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Технология обнаружения и устранения отказов и неисправностей: диагностирование состояния геометрического положения колес относительно плоскости автомобиля (углы наклона оси поворотов колес, углы развала и схождения, параллельность мостов)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Регулировочные воздействия амортизаторов, рулевых механизмов и геометрического положения колес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Технологии замены основных элементов ходовой части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Особенности обслуживания подвесок легковых автомобилей иностранного производства с ограниченным спектром узлов регулировки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Оборудования, применяемые при диагностировании и ремонте: классификация, типаж, принцип работы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 xml:space="preserve">- Приспособления для </w:t>
            </w:r>
            <w:proofErr w:type="spellStart"/>
            <w:r w:rsidRPr="00D7010F">
              <w:rPr>
                <w:sz w:val="24"/>
              </w:rPr>
              <w:t>выпрессовки</w:t>
            </w:r>
            <w:proofErr w:type="spellEnd"/>
            <w:r w:rsidRPr="00D7010F">
              <w:rPr>
                <w:sz w:val="24"/>
              </w:rPr>
              <w:t xml:space="preserve"> шкворней, безопасного снятия пружин подвески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Основные модели оборудования отечественного и зарубежного производства, сопоставление их стоимостных и технико-эксплуатационных характеристик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Особенности выбора, обслуживания, ремонта; основные позиции техники безопасности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Нормативы, технические условия; нормативные документы для шин и колес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Причины преждевременного износа протектора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Эксплуатационные и гарантийные нормы пробега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Монтажно-демонтажные работы шин и автомобильных колес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Виды дисбаланса колес, методы его устранения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 xml:space="preserve">- </w:t>
            </w:r>
            <w:r>
              <w:rPr>
                <w:sz w:val="24"/>
              </w:rPr>
              <w:t>Ремонт повреждений шин «горячей» и  «холодной»</w:t>
            </w:r>
            <w:r w:rsidRPr="00D7010F">
              <w:rPr>
                <w:sz w:val="24"/>
              </w:rPr>
              <w:t xml:space="preserve"> вулканизацией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Углубление рисунка протектора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Восстановительный ремонт шин с изношенным протектором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Экономическая целесообразность восстановления шин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Оборудование шиномонтажное, воздухораздаточное, технологическое и диагностическое; устройство, принцип работы, обслуживание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Требования к работе одно-двух контурных тормозных систем легковых автомобилей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Требования к работе многоконтурных тормозных систем грузовых автомобилей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lastRenderedPageBreak/>
              <w:t xml:space="preserve">- Требования к работе стояночных тормозных механизмов, </w:t>
            </w:r>
            <w:proofErr w:type="spellStart"/>
            <w:r w:rsidRPr="00D7010F">
              <w:rPr>
                <w:sz w:val="24"/>
              </w:rPr>
              <w:t>антиблокирующих</w:t>
            </w:r>
            <w:proofErr w:type="spellEnd"/>
            <w:r w:rsidRPr="00D7010F">
              <w:rPr>
                <w:sz w:val="24"/>
              </w:rPr>
              <w:t xml:space="preserve"> систем грузовых автомобилей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Номенклатура, устройство, принцип работы оборудования для диагностирования тормозных свойств автомобиля в целом, его отдельных узлов и механизмов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Методы (дорожные и инструментальные) обнаружения неисправностей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Технологии диагностирования, обслуживания тормозных систем автомобиля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 xml:space="preserve">- Ремонт приводов, механизмов управления, тормозных колодок и барабанов, </w:t>
            </w:r>
            <w:proofErr w:type="spellStart"/>
            <w:r w:rsidRPr="00D7010F">
              <w:rPr>
                <w:sz w:val="24"/>
              </w:rPr>
              <w:t>пневмоаккумуляторов</w:t>
            </w:r>
            <w:proofErr w:type="spellEnd"/>
            <w:r w:rsidRPr="00D7010F">
              <w:rPr>
                <w:sz w:val="24"/>
              </w:rPr>
              <w:t>, регуляторов тормозных сил; технологии замены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 xml:space="preserve">- Особенности диагностирования и ремонта тормозных систем с </w:t>
            </w:r>
            <w:proofErr w:type="spellStart"/>
            <w:r w:rsidRPr="00D7010F">
              <w:rPr>
                <w:sz w:val="24"/>
              </w:rPr>
              <w:t>антиблокирующими</w:t>
            </w:r>
            <w:proofErr w:type="spellEnd"/>
            <w:r w:rsidRPr="00D7010F">
              <w:rPr>
                <w:sz w:val="24"/>
              </w:rPr>
              <w:t xml:space="preserve"> механизмами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Отказы и неисправности приборов систем освещения и сигнализации в эксплуатации, способы выявления и устранения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Технологии диагностирования и регулировки фар, применяемое оборудование, организация рабочих постов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Ремонт трещин и сколов стекол: технологии, применяемый инструмент, материалы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Основные неисправности, отказы системы освещения и сигнализации; способы обнаружения и устранения, оборудование</w:t>
            </w:r>
          </w:p>
        </w:tc>
      </w:tr>
      <w:tr w:rsidR="009075BE" w:rsidRPr="00D3767E" w:rsidTr="009075BE">
        <w:tc>
          <w:tcPr>
            <w:tcW w:w="540" w:type="dxa"/>
            <w:shd w:val="clear" w:color="auto" w:fill="auto"/>
          </w:tcPr>
          <w:p w:rsidR="009075BE" w:rsidRDefault="009075BE" w:rsidP="00CD0596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380" w:type="dxa"/>
            <w:gridSpan w:val="2"/>
            <w:shd w:val="clear" w:color="auto" w:fill="auto"/>
          </w:tcPr>
          <w:p w:rsidR="009075BE" w:rsidRPr="00D7010F" w:rsidRDefault="009075BE" w:rsidP="00CD0596">
            <w:pPr>
              <w:rPr>
                <w:b/>
                <w:sz w:val="24"/>
                <w:szCs w:val="24"/>
              </w:rPr>
            </w:pPr>
            <w:r w:rsidRPr="00D7010F">
              <w:rPr>
                <w:sz w:val="24"/>
                <w:szCs w:val="24"/>
              </w:rPr>
              <w:t xml:space="preserve">Организация технологических процессов ТО и ремонта </w:t>
            </w:r>
            <w:r w:rsidRPr="00D7010F">
              <w:rPr>
                <w:bCs/>
                <w:sz w:val="24"/>
                <w:szCs w:val="24"/>
              </w:rPr>
              <w:t>ходовой части и систем, обеспечивающих безопасность движения</w:t>
            </w:r>
          </w:p>
        </w:tc>
        <w:tc>
          <w:tcPr>
            <w:tcW w:w="6651" w:type="dxa"/>
            <w:shd w:val="clear" w:color="auto" w:fill="auto"/>
          </w:tcPr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Организация рабочих постов по диагностированию, регулировке, ремонту ходовой части автомобилей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Размещение оборудования, подвод коммуникаций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Типовые рабочие посты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Технологии и технологическая документация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Организация постов и участков по обслуживанию и ремонту шин и колес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ГОСТы, нормативы, параметры технического состояния, периоды регламентных осмотров применительно к тормозным системам</w:t>
            </w:r>
          </w:p>
          <w:p w:rsidR="009075BE" w:rsidRPr="00D7010F" w:rsidRDefault="009075BE" w:rsidP="00CD0596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Организация рабочих постов, их технологическое место в производственном процессе предприятий автосервиса и автотранспортных предприятий</w:t>
            </w:r>
          </w:p>
        </w:tc>
      </w:tr>
    </w:tbl>
    <w:p w:rsidR="009075BE" w:rsidRDefault="009075BE" w:rsidP="009075BE">
      <w:pPr>
        <w:spacing w:line="360" w:lineRule="auto"/>
        <w:ind w:left="644"/>
        <w:jc w:val="both"/>
        <w:rPr>
          <w:i/>
          <w:sz w:val="28"/>
          <w:szCs w:val="28"/>
        </w:rPr>
      </w:pPr>
    </w:p>
    <w:p w:rsidR="009075BE" w:rsidRDefault="009075BE" w:rsidP="009075BE">
      <w:pPr>
        <w:spacing w:line="360" w:lineRule="auto"/>
        <w:ind w:left="644"/>
        <w:jc w:val="both"/>
        <w:rPr>
          <w:sz w:val="28"/>
          <w:szCs w:val="28"/>
        </w:rPr>
      </w:pPr>
      <w:r w:rsidRPr="00C95B07">
        <w:rPr>
          <w:i/>
          <w:sz w:val="28"/>
          <w:szCs w:val="28"/>
        </w:rPr>
        <w:t xml:space="preserve">Необходимые источники для </w:t>
      </w:r>
      <w:r>
        <w:rPr>
          <w:i/>
          <w:sz w:val="28"/>
          <w:szCs w:val="28"/>
        </w:rPr>
        <w:t>изучения лекции и подготовки к экзамену</w:t>
      </w:r>
      <w:r w:rsidRPr="00C95B07">
        <w:rPr>
          <w:i/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9075BE" w:rsidRPr="00912ACE" w:rsidRDefault="009075BE" w:rsidP="009075BE">
      <w:pPr>
        <w:jc w:val="center"/>
        <w:rPr>
          <w:b/>
          <w:sz w:val="28"/>
          <w:szCs w:val="28"/>
        </w:rPr>
      </w:pPr>
      <w:r w:rsidRPr="00912AC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основной литературы</w:t>
      </w:r>
    </w:p>
    <w:p w:rsidR="009075BE" w:rsidRDefault="009075BE" w:rsidP="009075BE"/>
    <w:p w:rsidR="009075BE" w:rsidRDefault="009075BE" w:rsidP="009075BE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CB00B1">
        <w:rPr>
          <w:sz w:val="28"/>
          <w:szCs w:val="28"/>
        </w:rPr>
        <w:t xml:space="preserve">Кузнецов </w:t>
      </w:r>
      <w:proofErr w:type="spellStart"/>
      <w:r w:rsidRPr="00CB00B1">
        <w:rPr>
          <w:sz w:val="28"/>
          <w:szCs w:val="28"/>
        </w:rPr>
        <w:t>Е.С.Техническая</w:t>
      </w:r>
      <w:proofErr w:type="spellEnd"/>
      <w:r w:rsidRPr="00CB00B1">
        <w:rPr>
          <w:sz w:val="28"/>
          <w:szCs w:val="28"/>
        </w:rPr>
        <w:t xml:space="preserve"> эксплуатация автомобилей: Учебник для студ. вузов. - М.: Наука</w:t>
      </w:r>
      <w:r>
        <w:rPr>
          <w:sz w:val="28"/>
          <w:szCs w:val="28"/>
        </w:rPr>
        <w:t>, 2004 – 413 с.</w:t>
      </w:r>
    </w:p>
    <w:p w:rsidR="009075BE" w:rsidRPr="00514F1C" w:rsidRDefault="009075BE" w:rsidP="009075BE">
      <w:pPr>
        <w:numPr>
          <w:ilvl w:val="0"/>
          <w:numId w:val="18"/>
        </w:numPr>
        <w:ind w:left="0" w:firstLine="709"/>
        <w:jc w:val="both"/>
        <w:rPr>
          <w:sz w:val="28"/>
          <w:szCs w:val="28"/>
        </w:rPr>
      </w:pPr>
      <w:r w:rsidRPr="00CB00B1">
        <w:rPr>
          <w:sz w:val="28"/>
          <w:szCs w:val="28"/>
        </w:rPr>
        <w:t>Баженов С. П.,</w:t>
      </w:r>
      <w:proofErr w:type="spellStart"/>
      <w:r w:rsidRPr="00CB00B1">
        <w:rPr>
          <w:sz w:val="28"/>
          <w:szCs w:val="28"/>
        </w:rPr>
        <w:t>Казь</w:t>
      </w:r>
      <w:r>
        <w:rPr>
          <w:sz w:val="28"/>
          <w:szCs w:val="28"/>
        </w:rPr>
        <w:t>мин</w:t>
      </w:r>
      <w:proofErr w:type="spellEnd"/>
      <w:r>
        <w:rPr>
          <w:sz w:val="28"/>
          <w:szCs w:val="28"/>
        </w:rPr>
        <w:t xml:space="preserve"> Б. Н.,</w:t>
      </w:r>
      <w:r w:rsidRPr="00CB00B1">
        <w:rPr>
          <w:sz w:val="28"/>
          <w:szCs w:val="28"/>
        </w:rPr>
        <w:t xml:space="preserve"> Носов С. В</w:t>
      </w:r>
      <w:r>
        <w:rPr>
          <w:sz w:val="28"/>
          <w:szCs w:val="28"/>
        </w:rPr>
        <w:t>,</w:t>
      </w:r>
      <w:r w:rsidRPr="00CB00B1">
        <w:rPr>
          <w:sz w:val="28"/>
          <w:szCs w:val="28"/>
        </w:rPr>
        <w:t xml:space="preserve"> Баженов С. </w:t>
      </w:r>
      <w:proofErr w:type="gramStart"/>
      <w:r w:rsidRPr="00CB00B1">
        <w:rPr>
          <w:sz w:val="28"/>
          <w:szCs w:val="28"/>
        </w:rPr>
        <w:t>П</w:t>
      </w:r>
      <w:proofErr w:type="gramEnd"/>
      <w:r w:rsidRPr="00CB00B1">
        <w:rPr>
          <w:sz w:val="28"/>
          <w:szCs w:val="28"/>
        </w:rPr>
        <w:t xml:space="preserve"> Основы эксплуатации и </w:t>
      </w:r>
      <w:r>
        <w:rPr>
          <w:sz w:val="28"/>
          <w:szCs w:val="28"/>
        </w:rPr>
        <w:t>ремонта автомобилей и тракторов</w:t>
      </w:r>
      <w:r w:rsidRPr="00CB00B1">
        <w:rPr>
          <w:sz w:val="28"/>
          <w:szCs w:val="28"/>
        </w:rPr>
        <w:t>: уч</w:t>
      </w:r>
      <w:r>
        <w:rPr>
          <w:sz w:val="28"/>
          <w:szCs w:val="28"/>
        </w:rPr>
        <w:t>ебник /. - 4-е изд., стер. - М.</w:t>
      </w:r>
      <w:r w:rsidRPr="00CB00B1">
        <w:rPr>
          <w:sz w:val="28"/>
          <w:szCs w:val="28"/>
        </w:rPr>
        <w:t>: Академия</w:t>
      </w:r>
      <w:r>
        <w:rPr>
          <w:sz w:val="28"/>
          <w:szCs w:val="28"/>
        </w:rPr>
        <w:t>, 2010. - 336 с.</w:t>
      </w:r>
    </w:p>
    <w:p w:rsidR="009075BE" w:rsidRDefault="009075BE" w:rsidP="009075BE">
      <w:pPr>
        <w:jc w:val="center"/>
        <w:rPr>
          <w:b/>
          <w:sz w:val="28"/>
          <w:szCs w:val="28"/>
        </w:rPr>
      </w:pPr>
    </w:p>
    <w:p w:rsidR="009075BE" w:rsidRDefault="009075BE" w:rsidP="009075BE">
      <w:pPr>
        <w:jc w:val="center"/>
        <w:rPr>
          <w:b/>
          <w:sz w:val="28"/>
          <w:szCs w:val="28"/>
        </w:rPr>
      </w:pPr>
      <w:r w:rsidRPr="00912AC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дополнительной литературы</w:t>
      </w:r>
    </w:p>
    <w:p w:rsidR="009075BE" w:rsidRPr="00C372F6" w:rsidRDefault="009075BE" w:rsidP="009075BE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372F6">
        <w:rPr>
          <w:sz w:val="28"/>
          <w:szCs w:val="28"/>
          <w:shd w:val="clear" w:color="auto" w:fill="FFFFFF"/>
        </w:rPr>
        <w:lastRenderedPageBreak/>
        <w:t>  </w:t>
      </w:r>
      <w:r w:rsidRPr="00C372F6">
        <w:rPr>
          <w:bCs/>
          <w:sz w:val="28"/>
          <w:szCs w:val="28"/>
          <w:shd w:val="clear" w:color="auto" w:fill="FFFFFF"/>
        </w:rPr>
        <w:t>Техническая эксплуатация ходовой</w:t>
      </w:r>
      <w:r w:rsidRPr="00C372F6">
        <w:rPr>
          <w:sz w:val="28"/>
          <w:szCs w:val="28"/>
          <w:shd w:val="clear" w:color="auto" w:fill="FFFFFF"/>
        </w:rPr>
        <w:t> части автомобилей и систем, обеспечивающих безопасность движения [Электронный ресурс] : методические указания по выполнению расчетно-графического задания для студентов направления 23.03.03 - Эксплуатация транспортно-технологических машин и комплексов / БГТУ им. В. Г. Шухова, каф</w:t>
      </w:r>
      <w:proofErr w:type="gramStart"/>
      <w:r w:rsidRPr="00C372F6">
        <w:rPr>
          <w:sz w:val="28"/>
          <w:szCs w:val="28"/>
          <w:shd w:val="clear" w:color="auto" w:fill="FFFFFF"/>
        </w:rPr>
        <w:t>.</w:t>
      </w:r>
      <w:proofErr w:type="gramEnd"/>
      <w:r w:rsidRPr="00C372F6">
        <w:rPr>
          <w:sz w:val="28"/>
          <w:szCs w:val="28"/>
          <w:shd w:val="clear" w:color="auto" w:fill="FFFFFF"/>
        </w:rPr>
        <w:t xml:space="preserve"> </w:t>
      </w:r>
      <w:proofErr w:type="gramStart"/>
      <w:r w:rsidRPr="00C372F6">
        <w:rPr>
          <w:sz w:val="28"/>
          <w:szCs w:val="28"/>
          <w:shd w:val="clear" w:color="auto" w:fill="FFFFFF"/>
        </w:rPr>
        <w:t>э</w:t>
      </w:r>
      <w:proofErr w:type="gramEnd"/>
      <w:r w:rsidRPr="00C372F6">
        <w:rPr>
          <w:sz w:val="28"/>
          <w:szCs w:val="28"/>
          <w:shd w:val="clear" w:color="auto" w:fill="FFFFFF"/>
        </w:rPr>
        <w:t>ксплуатации и орг. движения автотранспорта ; сост. Н. А. </w:t>
      </w:r>
      <w:proofErr w:type="spellStart"/>
      <w:r w:rsidRPr="00C372F6">
        <w:rPr>
          <w:bCs/>
          <w:sz w:val="28"/>
          <w:szCs w:val="28"/>
          <w:shd w:val="clear" w:color="auto" w:fill="FFFFFF"/>
        </w:rPr>
        <w:t>Загородн</w:t>
      </w:r>
      <w:r w:rsidRPr="00C372F6">
        <w:rPr>
          <w:sz w:val="28"/>
          <w:szCs w:val="28"/>
          <w:shd w:val="clear" w:color="auto" w:fill="FFFFFF"/>
        </w:rPr>
        <w:t>ий</w:t>
      </w:r>
      <w:proofErr w:type="spellEnd"/>
      <w:r w:rsidRPr="00C372F6">
        <w:rPr>
          <w:sz w:val="28"/>
          <w:szCs w:val="28"/>
          <w:shd w:val="clear" w:color="auto" w:fill="FFFFFF"/>
        </w:rPr>
        <w:t xml:space="preserve"> [и др.]. - Электрон</w:t>
      </w:r>
      <w:proofErr w:type="gramStart"/>
      <w:r w:rsidRPr="00C372F6">
        <w:rPr>
          <w:sz w:val="28"/>
          <w:szCs w:val="28"/>
          <w:shd w:val="clear" w:color="auto" w:fill="FFFFFF"/>
        </w:rPr>
        <w:t>.</w:t>
      </w:r>
      <w:proofErr w:type="gramEnd"/>
      <w:r w:rsidRPr="00C372F6">
        <w:rPr>
          <w:sz w:val="28"/>
          <w:szCs w:val="28"/>
          <w:shd w:val="clear" w:color="auto" w:fill="FFFFFF"/>
        </w:rPr>
        <w:t xml:space="preserve"> </w:t>
      </w:r>
      <w:proofErr w:type="gramStart"/>
      <w:r w:rsidRPr="00C372F6">
        <w:rPr>
          <w:sz w:val="28"/>
          <w:szCs w:val="28"/>
          <w:shd w:val="clear" w:color="auto" w:fill="FFFFFF"/>
        </w:rPr>
        <w:t>т</w:t>
      </w:r>
      <w:proofErr w:type="gramEnd"/>
      <w:r w:rsidRPr="00C372F6">
        <w:rPr>
          <w:sz w:val="28"/>
          <w:szCs w:val="28"/>
          <w:shd w:val="clear" w:color="auto" w:fill="FFFFFF"/>
        </w:rPr>
        <w:t>екстовые дан. - Белгород</w:t>
      </w:r>
      <w:proofErr w:type="gramStart"/>
      <w:r w:rsidRPr="00C372F6">
        <w:rPr>
          <w:sz w:val="28"/>
          <w:szCs w:val="28"/>
          <w:shd w:val="clear" w:color="auto" w:fill="FFFFFF"/>
        </w:rPr>
        <w:t xml:space="preserve"> :</w:t>
      </w:r>
      <w:proofErr w:type="gramEnd"/>
      <w:r w:rsidRPr="00C372F6">
        <w:rPr>
          <w:sz w:val="28"/>
          <w:szCs w:val="28"/>
          <w:shd w:val="clear" w:color="auto" w:fill="FFFFFF"/>
        </w:rPr>
        <w:t xml:space="preserve"> Издательство БГТУ им. В. Г. Шухова, 2017. - Э.Р. N 3904</w:t>
      </w:r>
    </w:p>
    <w:p w:rsidR="009075BE" w:rsidRPr="00C372F6" w:rsidRDefault="009075BE" w:rsidP="009075BE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372F6">
        <w:rPr>
          <w:bCs/>
          <w:sz w:val="28"/>
          <w:szCs w:val="28"/>
          <w:shd w:val="clear" w:color="auto" w:fill="FFFFFF"/>
        </w:rPr>
        <w:t>Техническая эксплуатация ходовой</w:t>
      </w:r>
      <w:r w:rsidRPr="00C372F6">
        <w:rPr>
          <w:sz w:val="28"/>
          <w:szCs w:val="28"/>
          <w:shd w:val="clear" w:color="auto" w:fill="FFFFFF"/>
        </w:rPr>
        <w:t> части автомобилей и систем, обеспечивающих безопасность движения [Электронный ресурс] : методические указания к выполнению лабораторных работ для студентов направления 23.03.03 - Эксплуатация транспортно-технологических машин и комплексов / БГТУ им. В. Г. Шухова, каф</w:t>
      </w:r>
      <w:proofErr w:type="gramStart"/>
      <w:r w:rsidRPr="00C372F6">
        <w:rPr>
          <w:sz w:val="28"/>
          <w:szCs w:val="28"/>
          <w:shd w:val="clear" w:color="auto" w:fill="FFFFFF"/>
        </w:rPr>
        <w:t>.</w:t>
      </w:r>
      <w:proofErr w:type="gramEnd"/>
      <w:r w:rsidRPr="00C372F6">
        <w:rPr>
          <w:sz w:val="28"/>
          <w:szCs w:val="28"/>
          <w:shd w:val="clear" w:color="auto" w:fill="FFFFFF"/>
        </w:rPr>
        <w:t xml:space="preserve"> </w:t>
      </w:r>
      <w:proofErr w:type="gramStart"/>
      <w:r w:rsidRPr="00C372F6">
        <w:rPr>
          <w:sz w:val="28"/>
          <w:szCs w:val="28"/>
          <w:shd w:val="clear" w:color="auto" w:fill="FFFFFF"/>
        </w:rPr>
        <w:t>э</w:t>
      </w:r>
      <w:proofErr w:type="gramEnd"/>
      <w:r w:rsidRPr="00C372F6">
        <w:rPr>
          <w:sz w:val="28"/>
          <w:szCs w:val="28"/>
          <w:shd w:val="clear" w:color="auto" w:fill="FFFFFF"/>
        </w:rPr>
        <w:t>ксплуатации и орг. движения автотранспорта ; сост. Н. А. </w:t>
      </w:r>
      <w:proofErr w:type="spellStart"/>
      <w:r w:rsidRPr="00C372F6">
        <w:rPr>
          <w:bCs/>
          <w:sz w:val="28"/>
          <w:szCs w:val="28"/>
          <w:shd w:val="clear" w:color="auto" w:fill="FFFFFF"/>
        </w:rPr>
        <w:t>Загородн</w:t>
      </w:r>
      <w:r w:rsidRPr="00C372F6">
        <w:rPr>
          <w:sz w:val="28"/>
          <w:szCs w:val="28"/>
          <w:shd w:val="clear" w:color="auto" w:fill="FFFFFF"/>
        </w:rPr>
        <w:t>ий</w:t>
      </w:r>
      <w:proofErr w:type="spellEnd"/>
      <w:r w:rsidRPr="00C372F6">
        <w:rPr>
          <w:sz w:val="28"/>
          <w:szCs w:val="28"/>
          <w:shd w:val="clear" w:color="auto" w:fill="FFFFFF"/>
        </w:rPr>
        <w:t xml:space="preserve"> [и др.]. - Электрон</w:t>
      </w:r>
      <w:proofErr w:type="gramStart"/>
      <w:r w:rsidRPr="00C372F6">
        <w:rPr>
          <w:sz w:val="28"/>
          <w:szCs w:val="28"/>
          <w:shd w:val="clear" w:color="auto" w:fill="FFFFFF"/>
        </w:rPr>
        <w:t>.</w:t>
      </w:r>
      <w:proofErr w:type="gramEnd"/>
      <w:r w:rsidRPr="00C372F6">
        <w:rPr>
          <w:sz w:val="28"/>
          <w:szCs w:val="28"/>
          <w:shd w:val="clear" w:color="auto" w:fill="FFFFFF"/>
        </w:rPr>
        <w:t xml:space="preserve"> </w:t>
      </w:r>
      <w:proofErr w:type="gramStart"/>
      <w:r w:rsidRPr="00C372F6">
        <w:rPr>
          <w:sz w:val="28"/>
          <w:szCs w:val="28"/>
          <w:shd w:val="clear" w:color="auto" w:fill="FFFFFF"/>
        </w:rPr>
        <w:t>т</w:t>
      </w:r>
      <w:proofErr w:type="gramEnd"/>
      <w:r w:rsidRPr="00C372F6">
        <w:rPr>
          <w:sz w:val="28"/>
          <w:szCs w:val="28"/>
          <w:shd w:val="clear" w:color="auto" w:fill="FFFFFF"/>
        </w:rPr>
        <w:t>екстовые дан. - Белгород</w:t>
      </w:r>
      <w:proofErr w:type="gramStart"/>
      <w:r w:rsidRPr="00C372F6">
        <w:rPr>
          <w:sz w:val="28"/>
          <w:szCs w:val="28"/>
          <w:shd w:val="clear" w:color="auto" w:fill="FFFFFF"/>
        </w:rPr>
        <w:t xml:space="preserve"> :</w:t>
      </w:r>
      <w:proofErr w:type="gramEnd"/>
      <w:r w:rsidRPr="00C372F6">
        <w:rPr>
          <w:sz w:val="28"/>
          <w:szCs w:val="28"/>
          <w:shd w:val="clear" w:color="auto" w:fill="FFFFFF"/>
        </w:rPr>
        <w:t xml:space="preserve"> Издательство БГТУ им. В. Г. Шухова, 2017. - </w:t>
      </w:r>
      <w:r w:rsidRPr="00C372F6">
        <w:rPr>
          <w:sz w:val="28"/>
          <w:szCs w:val="28"/>
        </w:rPr>
        <w:br/>
      </w:r>
      <w:r w:rsidRPr="00C372F6">
        <w:rPr>
          <w:sz w:val="28"/>
          <w:szCs w:val="28"/>
          <w:shd w:val="clear" w:color="auto" w:fill="FFFFFF"/>
        </w:rPr>
        <w:t>Э.Р. N 3912</w:t>
      </w:r>
    </w:p>
    <w:p w:rsidR="009075BE" w:rsidRDefault="009075BE" w:rsidP="009075BE">
      <w:pPr>
        <w:ind w:firstLine="284"/>
        <w:jc w:val="both"/>
        <w:rPr>
          <w:sz w:val="28"/>
          <w:szCs w:val="28"/>
        </w:rPr>
      </w:pPr>
    </w:p>
    <w:p w:rsidR="009075BE" w:rsidRDefault="009075BE" w:rsidP="009075BE">
      <w:pPr>
        <w:jc w:val="center"/>
        <w:rPr>
          <w:b/>
          <w:sz w:val="28"/>
          <w:szCs w:val="28"/>
        </w:rPr>
      </w:pPr>
      <w:r w:rsidRPr="00912AC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интернет ресурсов</w:t>
      </w:r>
    </w:p>
    <w:p w:rsidR="009075BE" w:rsidRDefault="009075BE" w:rsidP="009075BE">
      <w:pPr>
        <w:jc w:val="center"/>
        <w:rPr>
          <w:b/>
          <w:sz w:val="28"/>
          <w:szCs w:val="28"/>
        </w:rPr>
      </w:pPr>
    </w:p>
    <w:p w:rsidR="009075BE" w:rsidRDefault="009075BE" w:rsidP="009075BE">
      <w:pPr>
        <w:numPr>
          <w:ilvl w:val="0"/>
          <w:numId w:val="17"/>
        </w:numPr>
        <w:ind w:left="0" w:firstLine="709"/>
        <w:jc w:val="both"/>
        <w:rPr>
          <w:sz w:val="28"/>
        </w:rPr>
      </w:pPr>
      <w:r w:rsidRPr="00E90E89">
        <w:rPr>
          <w:sz w:val="28"/>
        </w:rPr>
        <w:t>Синицын А.К. Основы технической эксплуатации автомобилей [Электронный ресурс]: учебное пособие/ Синицын А.К.— Электрон</w:t>
      </w:r>
      <w:proofErr w:type="gramStart"/>
      <w:r w:rsidRPr="00E90E89">
        <w:rPr>
          <w:sz w:val="28"/>
        </w:rPr>
        <w:t>.</w:t>
      </w:r>
      <w:proofErr w:type="gramEnd"/>
      <w:r w:rsidRPr="00E90E89">
        <w:rPr>
          <w:sz w:val="28"/>
        </w:rPr>
        <w:t xml:space="preserve"> </w:t>
      </w:r>
      <w:proofErr w:type="gramStart"/>
      <w:r w:rsidRPr="00E90E89">
        <w:rPr>
          <w:sz w:val="28"/>
        </w:rPr>
        <w:t>т</w:t>
      </w:r>
      <w:proofErr w:type="gramEnd"/>
      <w:r w:rsidRPr="00E90E89">
        <w:rPr>
          <w:sz w:val="28"/>
        </w:rPr>
        <w:t>екстовые данные.— М.: Российский университет дружбы народов, 2011.— 284 c.— Режим доступа: http://www.iprbookshop.ru/11545.— ЭБС «</w:t>
      </w:r>
      <w:proofErr w:type="spellStart"/>
      <w:r w:rsidRPr="00E90E89">
        <w:rPr>
          <w:sz w:val="28"/>
        </w:rPr>
        <w:t>IPRbooks</w:t>
      </w:r>
      <w:proofErr w:type="spellEnd"/>
      <w:r w:rsidRPr="00E90E89">
        <w:rPr>
          <w:sz w:val="28"/>
        </w:rPr>
        <w:t>»</w:t>
      </w:r>
      <w:r>
        <w:rPr>
          <w:sz w:val="28"/>
        </w:rPr>
        <w:t>.</w:t>
      </w:r>
    </w:p>
    <w:p w:rsidR="009075BE" w:rsidRDefault="009075BE" w:rsidP="009075BE">
      <w:pPr>
        <w:numPr>
          <w:ilvl w:val="0"/>
          <w:numId w:val="17"/>
        </w:numPr>
        <w:ind w:left="0" w:firstLine="709"/>
        <w:jc w:val="both"/>
        <w:rPr>
          <w:sz w:val="28"/>
        </w:rPr>
      </w:pPr>
      <w:r w:rsidRPr="00E90E89">
        <w:rPr>
          <w:sz w:val="28"/>
        </w:rPr>
        <w:t>Техническая эксплуатация автомобилей [Электронный ресурс]: методические указания к лабораторной работе «Определение светового коэффициента пропускания автомобильных стекол»/ — Электрон</w:t>
      </w:r>
      <w:proofErr w:type="gramStart"/>
      <w:r w:rsidRPr="00E90E89">
        <w:rPr>
          <w:sz w:val="28"/>
        </w:rPr>
        <w:t>.</w:t>
      </w:r>
      <w:proofErr w:type="gramEnd"/>
      <w:r w:rsidRPr="00E90E89">
        <w:rPr>
          <w:sz w:val="28"/>
        </w:rPr>
        <w:t xml:space="preserve"> </w:t>
      </w:r>
      <w:proofErr w:type="gramStart"/>
      <w:r w:rsidRPr="00E90E89">
        <w:rPr>
          <w:sz w:val="28"/>
        </w:rPr>
        <w:t>т</w:t>
      </w:r>
      <w:proofErr w:type="gramEnd"/>
      <w:r w:rsidRPr="00E90E89">
        <w:rPr>
          <w:sz w:val="28"/>
        </w:rPr>
        <w:t>екстовые данные.— Липецк: Липецкий государственный технический университет, ЭБС АСВ, 2012.— 15 c.— Режим доступа: http://www.iprbookshop.ru/22941.— ЭБС «</w:t>
      </w:r>
      <w:proofErr w:type="spellStart"/>
      <w:r w:rsidRPr="00E90E89">
        <w:rPr>
          <w:sz w:val="28"/>
        </w:rPr>
        <w:t>IPRbooks</w:t>
      </w:r>
      <w:proofErr w:type="spellEnd"/>
      <w:r w:rsidRPr="00E90E89">
        <w:rPr>
          <w:sz w:val="28"/>
        </w:rPr>
        <w:t>»</w:t>
      </w:r>
      <w:r>
        <w:rPr>
          <w:sz w:val="28"/>
        </w:rPr>
        <w:t>.</w:t>
      </w:r>
    </w:p>
    <w:p w:rsidR="009075BE" w:rsidRDefault="009075BE" w:rsidP="009075BE">
      <w:pPr>
        <w:numPr>
          <w:ilvl w:val="0"/>
          <w:numId w:val="17"/>
        </w:numPr>
        <w:ind w:left="0" w:firstLine="709"/>
        <w:jc w:val="both"/>
        <w:rPr>
          <w:sz w:val="28"/>
        </w:rPr>
      </w:pPr>
      <w:r w:rsidRPr="00E90E89">
        <w:rPr>
          <w:sz w:val="28"/>
        </w:rPr>
        <w:t>Проверка суммарного люфта рулевого управления автотранспортных средств [Электронный ресурс]: методические указания к лабораторным работам по курсу «Техническая эксплуатация автомобилей» для студентов направления 190600 «Эксплуатация транспортно-технологических машин и комплексов»/ — Электрон</w:t>
      </w:r>
      <w:proofErr w:type="gramStart"/>
      <w:r w:rsidRPr="00E90E89">
        <w:rPr>
          <w:sz w:val="28"/>
        </w:rPr>
        <w:t>.</w:t>
      </w:r>
      <w:proofErr w:type="gramEnd"/>
      <w:r w:rsidRPr="00E90E89">
        <w:rPr>
          <w:sz w:val="28"/>
        </w:rPr>
        <w:t xml:space="preserve"> </w:t>
      </w:r>
      <w:proofErr w:type="gramStart"/>
      <w:r w:rsidRPr="00E90E89">
        <w:rPr>
          <w:sz w:val="28"/>
        </w:rPr>
        <w:t>т</w:t>
      </w:r>
      <w:proofErr w:type="gramEnd"/>
      <w:r w:rsidRPr="00E90E89">
        <w:rPr>
          <w:sz w:val="28"/>
        </w:rPr>
        <w:t>екстовые данные.— Липецк: Липецкий государственный технический университет, ЭБС АСВ, 2013.— 18 c.— Режим доступа: http://www.iprbookshop.ru/22911.— ЭБС «</w:t>
      </w:r>
      <w:proofErr w:type="spellStart"/>
      <w:r w:rsidRPr="00E90E89">
        <w:rPr>
          <w:sz w:val="28"/>
        </w:rPr>
        <w:t>IPRbooks</w:t>
      </w:r>
      <w:proofErr w:type="spellEnd"/>
      <w:r w:rsidRPr="00E90E89">
        <w:rPr>
          <w:sz w:val="28"/>
        </w:rPr>
        <w:t>»</w:t>
      </w:r>
      <w:r>
        <w:rPr>
          <w:sz w:val="28"/>
        </w:rPr>
        <w:t>.</w:t>
      </w:r>
    </w:p>
    <w:p w:rsidR="009075BE" w:rsidRDefault="009075BE" w:rsidP="009075BE">
      <w:pPr>
        <w:numPr>
          <w:ilvl w:val="0"/>
          <w:numId w:val="17"/>
        </w:numPr>
        <w:ind w:left="0" w:firstLine="709"/>
        <w:jc w:val="both"/>
        <w:rPr>
          <w:sz w:val="28"/>
        </w:rPr>
      </w:pPr>
      <w:r>
        <w:rPr>
          <w:sz w:val="28"/>
        </w:rPr>
        <w:t>Сайты различных видов транспорта;</w:t>
      </w:r>
    </w:p>
    <w:p w:rsidR="009075BE" w:rsidRPr="000E719B" w:rsidRDefault="009075BE" w:rsidP="009075BE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0E719B">
        <w:rPr>
          <w:sz w:val="28"/>
          <w:szCs w:val="28"/>
        </w:rPr>
        <w:t xml:space="preserve">Официальные сайты производителей </w:t>
      </w:r>
      <w:proofErr w:type="spellStart"/>
      <w:r w:rsidRPr="000E719B">
        <w:rPr>
          <w:sz w:val="28"/>
          <w:szCs w:val="28"/>
        </w:rPr>
        <w:t>ТиТТМ</w:t>
      </w:r>
      <w:proofErr w:type="spellEnd"/>
      <w:r w:rsidRPr="000E719B">
        <w:rPr>
          <w:sz w:val="28"/>
          <w:szCs w:val="28"/>
        </w:rPr>
        <w:t>.</w:t>
      </w:r>
    </w:p>
    <w:p w:rsidR="009075BE" w:rsidRPr="006E392C" w:rsidRDefault="009075BE" w:rsidP="009075BE">
      <w:pPr>
        <w:ind w:firstLine="284"/>
        <w:jc w:val="both"/>
        <w:rPr>
          <w:sz w:val="28"/>
          <w:szCs w:val="28"/>
        </w:rPr>
      </w:pPr>
    </w:p>
    <w:p w:rsidR="009075BE" w:rsidRPr="00116771" w:rsidRDefault="009075BE" w:rsidP="009075BE">
      <w:pPr>
        <w:jc w:val="center"/>
        <w:rPr>
          <w:b/>
          <w:sz w:val="28"/>
          <w:szCs w:val="28"/>
        </w:rPr>
      </w:pPr>
      <w:r w:rsidRPr="00116771">
        <w:rPr>
          <w:b/>
          <w:sz w:val="28"/>
          <w:szCs w:val="28"/>
        </w:rPr>
        <w:t>Перечень журналов и периодических изданий</w:t>
      </w:r>
    </w:p>
    <w:p w:rsidR="009075BE" w:rsidRPr="00B53851" w:rsidRDefault="009075BE" w:rsidP="009075BE">
      <w:pPr>
        <w:ind w:firstLine="709"/>
        <w:jc w:val="both"/>
        <w:rPr>
          <w:b/>
          <w:bCs/>
          <w:sz w:val="28"/>
        </w:rPr>
      </w:pPr>
    </w:p>
    <w:p w:rsidR="009075BE" w:rsidRDefault="009075BE" w:rsidP="009075BE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 w:rsidRPr="003520D4">
        <w:rPr>
          <w:sz w:val="28"/>
          <w:szCs w:val="28"/>
        </w:rPr>
        <w:t xml:space="preserve"> «Автоматиз</w:t>
      </w:r>
      <w:r>
        <w:rPr>
          <w:sz w:val="28"/>
          <w:szCs w:val="28"/>
        </w:rPr>
        <w:t>ация и современные технологии»;</w:t>
      </w:r>
    </w:p>
    <w:p w:rsidR="009075BE" w:rsidRDefault="009075BE" w:rsidP="009075BE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«Автомобильная промышленность»;</w:t>
      </w:r>
    </w:p>
    <w:p w:rsidR="009075BE" w:rsidRDefault="009075BE" w:rsidP="009075BE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 w:rsidRPr="003520D4">
        <w:rPr>
          <w:sz w:val="28"/>
          <w:szCs w:val="28"/>
        </w:rPr>
        <w:t>«Вестн</w:t>
      </w:r>
      <w:r>
        <w:rPr>
          <w:sz w:val="28"/>
          <w:szCs w:val="28"/>
        </w:rPr>
        <w:t>ик машиностроения»;</w:t>
      </w:r>
    </w:p>
    <w:p w:rsidR="009075BE" w:rsidRDefault="009075BE" w:rsidP="009075BE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«Грузовик»;</w:t>
      </w:r>
    </w:p>
    <w:p w:rsidR="009075BE" w:rsidRDefault="009075BE" w:rsidP="009075BE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«Приводная техника»;</w:t>
      </w:r>
    </w:p>
    <w:p w:rsidR="009075BE" w:rsidRDefault="009075BE" w:rsidP="009075BE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«Автомобильный транспорт»;</w:t>
      </w:r>
    </w:p>
    <w:p w:rsidR="009075BE" w:rsidRDefault="009075BE" w:rsidP="009075BE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«За рулем»;</w:t>
      </w:r>
    </w:p>
    <w:p w:rsidR="009075BE" w:rsidRDefault="009075BE" w:rsidP="009075BE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 w:rsidRPr="003520D4">
        <w:rPr>
          <w:sz w:val="28"/>
          <w:szCs w:val="28"/>
        </w:rPr>
        <w:t>«</w:t>
      </w:r>
      <w:proofErr w:type="spellStart"/>
      <w:r w:rsidRPr="003520D4">
        <w:rPr>
          <w:sz w:val="28"/>
          <w:szCs w:val="28"/>
        </w:rPr>
        <w:t>Авторевю</w:t>
      </w:r>
      <w:proofErr w:type="spellEnd"/>
      <w:r w:rsidRPr="003520D4">
        <w:rPr>
          <w:sz w:val="28"/>
          <w:szCs w:val="28"/>
        </w:rPr>
        <w:t xml:space="preserve">». </w:t>
      </w:r>
    </w:p>
    <w:p w:rsidR="009075BE" w:rsidRDefault="009075BE" w:rsidP="009075BE">
      <w:pPr>
        <w:spacing w:line="360" w:lineRule="auto"/>
        <w:ind w:firstLine="709"/>
        <w:jc w:val="both"/>
        <w:rPr>
          <w:sz w:val="28"/>
          <w:szCs w:val="28"/>
        </w:rPr>
      </w:pPr>
    </w:p>
    <w:p w:rsidR="009075BE" w:rsidRPr="00C95B07" w:rsidRDefault="009075BE" w:rsidP="009075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консультаций по лекционному материалу и подготовки к экзамену, необходимо связываться с доц. каф. ЭОДА, к.т.н. </w:t>
      </w:r>
      <w:proofErr w:type="spellStart"/>
      <w:r>
        <w:rPr>
          <w:sz w:val="28"/>
          <w:szCs w:val="28"/>
        </w:rPr>
        <w:t>Загородним</w:t>
      </w:r>
      <w:proofErr w:type="spellEnd"/>
      <w:r>
        <w:rPr>
          <w:sz w:val="28"/>
          <w:szCs w:val="28"/>
        </w:rPr>
        <w:t xml:space="preserve"> Н.А., по эл. почте:</w:t>
      </w:r>
      <w:r w:rsidRPr="003C2162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3C2162">
        <w:rPr>
          <w:sz w:val="28"/>
          <w:szCs w:val="28"/>
        </w:rPr>
        <w:t>n.zagorodnij@yandex.ru</w:t>
      </w:r>
      <w:r>
        <w:rPr>
          <w:sz w:val="28"/>
          <w:szCs w:val="28"/>
        </w:rPr>
        <w:t>.</w:t>
      </w:r>
    </w:p>
    <w:p w:rsidR="009075BE" w:rsidRPr="00C95B07" w:rsidRDefault="009075BE" w:rsidP="009075BE">
      <w:pPr>
        <w:spacing w:line="360" w:lineRule="auto"/>
        <w:ind w:firstLine="709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2</w:t>
      </w:r>
      <w:r w:rsidRPr="00C95B07">
        <w:rPr>
          <w:b/>
          <w:sz w:val="28"/>
          <w:szCs w:val="28"/>
          <w:u w:val="single"/>
        </w:rPr>
        <w:t xml:space="preserve">. </w:t>
      </w:r>
      <w:r>
        <w:rPr>
          <w:b/>
          <w:sz w:val="28"/>
          <w:szCs w:val="28"/>
          <w:u w:val="single"/>
        </w:rPr>
        <w:t xml:space="preserve">Лабораторные работы 19.06.2020 </w:t>
      </w:r>
    </w:p>
    <w:p w:rsidR="009075BE" w:rsidRPr="009075BE" w:rsidRDefault="009075BE" w:rsidP="009075BE">
      <w:pPr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sz w:val="28"/>
        </w:rPr>
        <w:t>Выполнить лабораторные работы</w:t>
      </w:r>
      <w:r w:rsidRPr="003C2162">
        <w:rPr>
          <w:sz w:val="28"/>
        </w:rPr>
        <w:t xml:space="preserve"> №</w:t>
      </w:r>
      <w:r>
        <w:rPr>
          <w:sz w:val="28"/>
        </w:rPr>
        <w:t>1-7</w:t>
      </w:r>
      <w:r w:rsidRPr="003C2162">
        <w:rPr>
          <w:sz w:val="28"/>
        </w:rPr>
        <w:t>.</w:t>
      </w:r>
      <w:bookmarkStart w:id="0" w:name="_Toc494886342"/>
      <w:r>
        <w:rPr>
          <w:sz w:val="28"/>
        </w:rPr>
        <w:t xml:space="preserve">  </w:t>
      </w:r>
      <w:bookmarkEnd w:id="0"/>
    </w:p>
    <w:p w:rsidR="00BB7009" w:rsidRDefault="00BB7009" w:rsidP="00BB7009">
      <w:pPr>
        <w:ind w:firstLine="709"/>
        <w:jc w:val="both"/>
        <w:rPr>
          <w:sz w:val="28"/>
        </w:rPr>
      </w:pPr>
      <w:r>
        <w:rPr>
          <w:b/>
          <w:sz w:val="28"/>
        </w:rPr>
        <w:t xml:space="preserve">Лабораторные </w:t>
      </w:r>
      <w:r w:rsidRPr="00D304D8">
        <w:rPr>
          <w:b/>
          <w:sz w:val="28"/>
        </w:rPr>
        <w:t>работы</w:t>
      </w:r>
      <w:r>
        <w:rPr>
          <w:sz w:val="28"/>
        </w:rPr>
        <w:t xml:space="preserve">. В методических указаниях к выполнению лабораторных работ по дисциплине представлен </w:t>
      </w:r>
      <w:r w:rsidRPr="004142F3">
        <w:rPr>
          <w:sz w:val="28"/>
        </w:rPr>
        <w:t xml:space="preserve">перечень </w:t>
      </w:r>
      <w:r>
        <w:rPr>
          <w:sz w:val="28"/>
        </w:rPr>
        <w:t>лабораторных работ, о</w:t>
      </w:r>
      <w:r w:rsidRPr="004142F3">
        <w:rPr>
          <w:sz w:val="28"/>
        </w:rPr>
        <w:t xml:space="preserve">бозначены цель и задачи, необходимые теоретические и методические указания </w:t>
      </w:r>
      <w:r>
        <w:rPr>
          <w:sz w:val="28"/>
        </w:rPr>
        <w:t>к работе,</w:t>
      </w:r>
      <w:r w:rsidRPr="004142F3">
        <w:rPr>
          <w:sz w:val="28"/>
        </w:rPr>
        <w:t xml:space="preserve"> перечень контрольных вопросов</w:t>
      </w:r>
      <w:r>
        <w:rPr>
          <w:sz w:val="28"/>
        </w:rPr>
        <w:t xml:space="preserve">. </w:t>
      </w:r>
    </w:p>
    <w:p w:rsidR="00BB7009" w:rsidRDefault="00BB7009" w:rsidP="00BB7009">
      <w:pPr>
        <w:ind w:firstLine="709"/>
        <w:jc w:val="both"/>
        <w:rPr>
          <w:sz w:val="28"/>
        </w:rPr>
      </w:pPr>
      <w:r>
        <w:rPr>
          <w:sz w:val="28"/>
        </w:rPr>
        <w:t>Защита лабораторных работ возможна после проверки правильности выполнения работы, оформления отчета. Защита проводится в форме беседы преподавателя со студентом по теме лабораторной работы. Примерный перечень контрольных вопросов для защиты лабораторных работ представлен в таблице.</w:t>
      </w:r>
    </w:p>
    <w:p w:rsidR="00BB7009" w:rsidRPr="00A3700A" w:rsidRDefault="00BB7009" w:rsidP="00BB7009">
      <w:pPr>
        <w:spacing w:before="120" w:after="120"/>
        <w:ind w:firstLine="567"/>
        <w:jc w:val="both"/>
        <w:rPr>
          <w:b/>
          <w:sz w:val="28"/>
        </w:rPr>
      </w:pPr>
      <w:r w:rsidRPr="00312EED">
        <w:rPr>
          <w:b/>
          <w:sz w:val="28"/>
        </w:rPr>
        <w:t>Перечень контрольных вопросов</w:t>
      </w:r>
      <w:r>
        <w:rPr>
          <w:b/>
          <w:sz w:val="28"/>
        </w:rPr>
        <w:t xml:space="preserve"> (типовых заданий) к защите </w:t>
      </w:r>
      <w:r w:rsidRPr="00FD6AFA">
        <w:rPr>
          <w:b/>
          <w:sz w:val="28"/>
        </w:rPr>
        <w:t>лабораторных</w:t>
      </w:r>
      <w:r>
        <w:rPr>
          <w:b/>
          <w:sz w:val="28"/>
        </w:rPr>
        <w:t xml:space="preserve"> работ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0"/>
        <w:gridCol w:w="2970"/>
        <w:gridCol w:w="6521"/>
      </w:tblGrid>
      <w:tr w:rsidR="00BB7009" w:rsidRPr="00BE61B4" w:rsidTr="0039646A">
        <w:tc>
          <w:tcPr>
            <w:tcW w:w="540" w:type="dxa"/>
            <w:vAlign w:val="center"/>
          </w:tcPr>
          <w:p w:rsidR="00BB7009" w:rsidRPr="00BE61B4" w:rsidRDefault="00BB7009" w:rsidP="0039646A">
            <w:pPr>
              <w:jc w:val="center"/>
              <w:rPr>
                <w:sz w:val="24"/>
                <w:szCs w:val="24"/>
              </w:rPr>
            </w:pPr>
            <w:r w:rsidRPr="00BE61B4">
              <w:rPr>
                <w:sz w:val="24"/>
                <w:szCs w:val="24"/>
              </w:rPr>
              <w:t xml:space="preserve">№ </w:t>
            </w:r>
            <w:proofErr w:type="gramStart"/>
            <w:r w:rsidRPr="00BE61B4">
              <w:rPr>
                <w:sz w:val="24"/>
                <w:szCs w:val="24"/>
              </w:rPr>
              <w:t>п</w:t>
            </w:r>
            <w:proofErr w:type="gramEnd"/>
            <w:r w:rsidRPr="00BE61B4">
              <w:rPr>
                <w:sz w:val="24"/>
                <w:szCs w:val="24"/>
              </w:rPr>
              <w:t>/п</w:t>
            </w:r>
          </w:p>
        </w:tc>
        <w:tc>
          <w:tcPr>
            <w:tcW w:w="2970" w:type="dxa"/>
            <w:vAlign w:val="center"/>
          </w:tcPr>
          <w:p w:rsidR="00BB7009" w:rsidRPr="00BE61B4" w:rsidRDefault="00BB7009" w:rsidP="0039646A">
            <w:pPr>
              <w:overflowPunct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</w:t>
            </w:r>
          </w:p>
        </w:tc>
        <w:tc>
          <w:tcPr>
            <w:tcW w:w="6521" w:type="dxa"/>
            <w:vAlign w:val="center"/>
          </w:tcPr>
          <w:p w:rsidR="00BB7009" w:rsidRPr="00BE61B4" w:rsidRDefault="00BB7009" w:rsidP="0039646A">
            <w:pPr>
              <w:jc w:val="center"/>
              <w:rPr>
                <w:sz w:val="24"/>
                <w:szCs w:val="24"/>
              </w:rPr>
            </w:pPr>
            <w:r w:rsidRPr="00BE61B4">
              <w:rPr>
                <w:sz w:val="24"/>
                <w:szCs w:val="24"/>
              </w:rPr>
              <w:t>Содержание вопросов (типовых заданий)</w:t>
            </w:r>
          </w:p>
        </w:tc>
      </w:tr>
      <w:tr w:rsidR="00BB7009" w:rsidRPr="00BE61B4" w:rsidTr="0039646A">
        <w:tc>
          <w:tcPr>
            <w:tcW w:w="540" w:type="dxa"/>
          </w:tcPr>
          <w:p w:rsidR="00BB7009" w:rsidRPr="00BE61B4" w:rsidRDefault="00BB7009" w:rsidP="0039646A">
            <w:pPr>
              <w:jc w:val="center"/>
              <w:rPr>
                <w:sz w:val="24"/>
                <w:szCs w:val="24"/>
              </w:rPr>
            </w:pPr>
            <w:r w:rsidRPr="00BE61B4">
              <w:rPr>
                <w:sz w:val="24"/>
                <w:szCs w:val="24"/>
              </w:rPr>
              <w:t>1</w:t>
            </w:r>
          </w:p>
        </w:tc>
        <w:tc>
          <w:tcPr>
            <w:tcW w:w="2970" w:type="dxa"/>
          </w:tcPr>
          <w:p w:rsidR="00BB7009" w:rsidRPr="00FD6AFA" w:rsidRDefault="00BB7009" w:rsidP="0039646A">
            <w:pPr>
              <w:rPr>
                <w:sz w:val="24"/>
                <w:szCs w:val="24"/>
              </w:rPr>
            </w:pPr>
            <w:r w:rsidRPr="00FD6AFA">
              <w:rPr>
                <w:sz w:val="24"/>
                <w:szCs w:val="24"/>
              </w:rPr>
              <w:t>Лабораторная работа №1.</w:t>
            </w:r>
          </w:p>
          <w:p w:rsidR="00BB7009" w:rsidRPr="00CC7F28" w:rsidRDefault="00BB7009" w:rsidP="0039646A">
            <w:pPr>
              <w:rPr>
                <w:sz w:val="24"/>
                <w:szCs w:val="24"/>
              </w:rPr>
            </w:pPr>
            <w:bookmarkStart w:id="1" w:name="_Toc494451013"/>
            <w:r w:rsidRPr="00CC7F28">
              <w:rPr>
                <w:sz w:val="24"/>
                <w:szCs w:val="24"/>
              </w:rPr>
              <w:t>Параметры технического состояния ходовой части автомобиля</w:t>
            </w:r>
            <w:bookmarkEnd w:id="1"/>
            <w:r w:rsidRPr="00CC7F28">
              <w:rPr>
                <w:sz w:val="24"/>
                <w:szCs w:val="24"/>
              </w:rPr>
              <w:t>.</w:t>
            </w:r>
          </w:p>
          <w:p w:rsidR="00BB7009" w:rsidRPr="00FD6AFA" w:rsidRDefault="00BB7009" w:rsidP="0039646A">
            <w:pPr>
              <w:rPr>
                <w:sz w:val="24"/>
                <w:szCs w:val="24"/>
              </w:rPr>
            </w:pPr>
            <w:r w:rsidRPr="00FD6AFA">
              <w:rPr>
                <w:sz w:val="24"/>
                <w:szCs w:val="24"/>
              </w:rPr>
              <w:t>(ПК-1</w:t>
            </w:r>
            <w:r>
              <w:rPr>
                <w:sz w:val="24"/>
                <w:szCs w:val="24"/>
              </w:rPr>
              <w:t>5</w:t>
            </w:r>
            <w:r w:rsidRPr="00FD6AFA">
              <w:rPr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BB7009" w:rsidRPr="00515CFF" w:rsidRDefault="00BB7009" w:rsidP="00BB7009">
            <w:pPr>
              <w:numPr>
                <w:ilvl w:val="0"/>
                <w:numId w:val="14"/>
              </w:numPr>
              <w:ind w:left="0" w:firstLine="284"/>
              <w:jc w:val="both"/>
            </w:pPr>
            <w:r w:rsidRPr="00515CFF">
              <w:t>Назовите виды подвесок, рулевых управлений и приводов, амортизаторов?</w:t>
            </w:r>
          </w:p>
          <w:p w:rsidR="00BB7009" w:rsidRPr="00515CFF" w:rsidRDefault="00BB7009" w:rsidP="00BB7009">
            <w:pPr>
              <w:numPr>
                <w:ilvl w:val="0"/>
                <w:numId w:val="14"/>
              </w:numPr>
              <w:ind w:left="0" w:firstLine="284"/>
              <w:jc w:val="both"/>
            </w:pPr>
            <w:r w:rsidRPr="00515CFF">
              <w:t>Какие технические требования предъявляются к подвескам, рулевому управлению, амортизаторам?</w:t>
            </w:r>
          </w:p>
          <w:p w:rsidR="00BB7009" w:rsidRPr="00515CFF" w:rsidRDefault="00BB7009" w:rsidP="00BB7009">
            <w:pPr>
              <w:numPr>
                <w:ilvl w:val="0"/>
                <w:numId w:val="14"/>
              </w:numPr>
              <w:ind w:left="0" w:firstLine="284"/>
              <w:jc w:val="both"/>
            </w:pPr>
            <w:r w:rsidRPr="00515CFF">
              <w:t xml:space="preserve">Назовите основные </w:t>
            </w:r>
            <w:proofErr w:type="gramStart"/>
            <w:r w:rsidRPr="00515CFF">
              <w:t>отказы</w:t>
            </w:r>
            <w:proofErr w:type="gramEnd"/>
            <w:r w:rsidRPr="00515CFF">
              <w:t xml:space="preserve"> и неисправности ходовой части автомобилей?</w:t>
            </w:r>
          </w:p>
          <w:p w:rsidR="00BB7009" w:rsidRPr="00515CFF" w:rsidRDefault="00BB7009" w:rsidP="00BB7009">
            <w:pPr>
              <w:numPr>
                <w:ilvl w:val="0"/>
                <w:numId w:val="14"/>
              </w:numPr>
              <w:ind w:left="0" w:firstLine="284"/>
              <w:jc w:val="both"/>
            </w:pPr>
            <w:r w:rsidRPr="00515CFF">
              <w:t>Назовите критерии предельного состояния элементов и узлов.</w:t>
            </w:r>
          </w:p>
          <w:p w:rsidR="00BB7009" w:rsidRPr="00FD6AFA" w:rsidRDefault="00BB7009" w:rsidP="0039646A">
            <w:pPr>
              <w:ind w:left="720"/>
              <w:jc w:val="both"/>
            </w:pPr>
          </w:p>
        </w:tc>
      </w:tr>
      <w:tr w:rsidR="00BB7009" w:rsidRPr="00BE61B4" w:rsidTr="0039646A">
        <w:tc>
          <w:tcPr>
            <w:tcW w:w="540" w:type="dxa"/>
          </w:tcPr>
          <w:p w:rsidR="00BB7009" w:rsidRPr="00BE61B4" w:rsidRDefault="00BB7009" w:rsidP="0039646A">
            <w:pPr>
              <w:jc w:val="center"/>
              <w:rPr>
                <w:sz w:val="24"/>
                <w:szCs w:val="24"/>
              </w:rPr>
            </w:pPr>
            <w:r w:rsidRPr="00BE61B4">
              <w:rPr>
                <w:sz w:val="24"/>
                <w:szCs w:val="24"/>
              </w:rPr>
              <w:t>2</w:t>
            </w:r>
          </w:p>
        </w:tc>
        <w:tc>
          <w:tcPr>
            <w:tcW w:w="2970" w:type="dxa"/>
          </w:tcPr>
          <w:p w:rsidR="00BB7009" w:rsidRPr="00A20671" w:rsidRDefault="00BB7009" w:rsidP="00396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№2.</w:t>
            </w:r>
          </w:p>
          <w:p w:rsidR="00BB7009" w:rsidRPr="00CC7F28" w:rsidRDefault="00BB7009" w:rsidP="0039646A">
            <w:pPr>
              <w:rPr>
                <w:sz w:val="24"/>
                <w:szCs w:val="24"/>
              </w:rPr>
            </w:pPr>
            <w:bookmarkStart w:id="2" w:name="_Toc494451016"/>
            <w:r w:rsidRPr="00CC7F28">
              <w:rPr>
                <w:sz w:val="24"/>
                <w:szCs w:val="24"/>
              </w:rPr>
              <w:t>Параметры технического состояния рулевого управления автомобиля</w:t>
            </w:r>
            <w:bookmarkEnd w:id="2"/>
          </w:p>
          <w:p w:rsidR="00BB7009" w:rsidRPr="00076DB2" w:rsidRDefault="00BB7009" w:rsidP="0039646A">
            <w:pPr>
              <w:rPr>
                <w:sz w:val="24"/>
                <w:szCs w:val="24"/>
              </w:rPr>
            </w:pPr>
            <w:r w:rsidRPr="00FD6AFA">
              <w:rPr>
                <w:sz w:val="24"/>
                <w:szCs w:val="24"/>
              </w:rPr>
              <w:t xml:space="preserve"> </w:t>
            </w:r>
            <w:r w:rsidRPr="00076DB2">
              <w:rPr>
                <w:sz w:val="24"/>
                <w:szCs w:val="24"/>
              </w:rPr>
              <w:t>(ПК-</w:t>
            </w:r>
            <w:r>
              <w:rPr>
                <w:sz w:val="24"/>
                <w:szCs w:val="24"/>
              </w:rPr>
              <w:t>15</w:t>
            </w:r>
            <w:r w:rsidRPr="00076DB2">
              <w:rPr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BB7009" w:rsidRPr="00515CFF" w:rsidRDefault="00BB7009" w:rsidP="00BB7009">
            <w:pPr>
              <w:numPr>
                <w:ilvl w:val="0"/>
                <w:numId w:val="2"/>
              </w:numPr>
              <w:jc w:val="both"/>
            </w:pPr>
            <w:r w:rsidRPr="00515CFF">
              <w:t>В чем заключается особенность эксплуатации рулевых управлений и приводов?</w:t>
            </w:r>
          </w:p>
          <w:p w:rsidR="00BB7009" w:rsidRPr="00515CFF" w:rsidRDefault="00BB7009" w:rsidP="00BB7009">
            <w:pPr>
              <w:numPr>
                <w:ilvl w:val="0"/>
                <w:numId w:val="2"/>
              </w:numPr>
              <w:jc w:val="both"/>
            </w:pPr>
            <w:r w:rsidRPr="00515CFF">
              <w:t>Как влияет техническое состояние рулевого управления на эксплуатационные характеристики автомобиля?</w:t>
            </w:r>
          </w:p>
          <w:p w:rsidR="00BB7009" w:rsidRPr="00515CFF" w:rsidRDefault="00BB7009" w:rsidP="00BB7009">
            <w:pPr>
              <w:numPr>
                <w:ilvl w:val="0"/>
                <w:numId w:val="2"/>
              </w:numPr>
              <w:jc w:val="both"/>
            </w:pPr>
            <w:r w:rsidRPr="00515CFF">
              <w:t>Как влияет техническое состояние рулевого управления на безопасность его движения?</w:t>
            </w:r>
          </w:p>
          <w:p w:rsidR="00BB7009" w:rsidRPr="00FD6AFA" w:rsidRDefault="00BB7009" w:rsidP="00BB7009">
            <w:pPr>
              <w:numPr>
                <w:ilvl w:val="0"/>
                <w:numId w:val="2"/>
              </w:numPr>
              <w:jc w:val="both"/>
            </w:pPr>
            <w:r w:rsidRPr="00515CFF">
              <w:t>Назовите основные отказы и неисправности рулевого управления.</w:t>
            </w:r>
          </w:p>
        </w:tc>
      </w:tr>
      <w:tr w:rsidR="00BB7009" w:rsidRPr="00BE61B4" w:rsidTr="0039646A">
        <w:tc>
          <w:tcPr>
            <w:tcW w:w="540" w:type="dxa"/>
          </w:tcPr>
          <w:p w:rsidR="00BB7009" w:rsidRPr="00BE61B4" w:rsidRDefault="00BB7009" w:rsidP="0039646A">
            <w:pPr>
              <w:jc w:val="center"/>
              <w:rPr>
                <w:sz w:val="24"/>
                <w:szCs w:val="24"/>
              </w:rPr>
            </w:pPr>
            <w:r w:rsidRPr="00BE61B4">
              <w:rPr>
                <w:sz w:val="24"/>
                <w:szCs w:val="24"/>
              </w:rPr>
              <w:t>3</w:t>
            </w:r>
          </w:p>
        </w:tc>
        <w:tc>
          <w:tcPr>
            <w:tcW w:w="2970" w:type="dxa"/>
            <w:shd w:val="clear" w:color="auto" w:fill="auto"/>
          </w:tcPr>
          <w:p w:rsidR="00BB7009" w:rsidRPr="00A20671" w:rsidRDefault="00BB7009" w:rsidP="00396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 работа №3.</w:t>
            </w:r>
          </w:p>
          <w:p w:rsidR="00BB7009" w:rsidRPr="00076DB2" w:rsidRDefault="00BB7009" w:rsidP="0039646A">
            <w:pPr>
              <w:rPr>
                <w:sz w:val="24"/>
                <w:szCs w:val="24"/>
              </w:rPr>
            </w:pPr>
            <w:bookmarkStart w:id="3" w:name="_Toc494451019"/>
            <w:r w:rsidRPr="00CC7F28">
              <w:rPr>
                <w:sz w:val="24"/>
                <w:szCs w:val="24"/>
              </w:rPr>
              <w:t>Контроль технического состояния шин и колес</w:t>
            </w:r>
            <w:bookmarkEnd w:id="3"/>
            <w:r>
              <w:rPr>
                <w:sz w:val="24"/>
                <w:szCs w:val="24"/>
              </w:rPr>
              <w:t>.</w:t>
            </w:r>
          </w:p>
          <w:p w:rsidR="00BB7009" w:rsidRPr="00076DB2" w:rsidRDefault="00BB7009" w:rsidP="0039646A">
            <w:pPr>
              <w:rPr>
                <w:sz w:val="24"/>
                <w:szCs w:val="24"/>
              </w:rPr>
            </w:pPr>
            <w:r w:rsidRPr="00076DB2">
              <w:rPr>
                <w:sz w:val="24"/>
                <w:szCs w:val="24"/>
              </w:rPr>
              <w:t>(ПК-</w:t>
            </w:r>
            <w:r>
              <w:rPr>
                <w:sz w:val="24"/>
                <w:szCs w:val="24"/>
              </w:rPr>
              <w:t>15</w:t>
            </w:r>
            <w:r w:rsidRPr="00076DB2">
              <w:rPr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BB7009" w:rsidRPr="00CC7F28" w:rsidRDefault="00BB7009" w:rsidP="00BB7009">
            <w:pPr>
              <w:pStyle w:val="1"/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ind w:left="0" w:firstLine="284"/>
              <w:rPr>
                <w:sz w:val="20"/>
                <w:szCs w:val="20"/>
              </w:rPr>
            </w:pPr>
            <w:bookmarkStart w:id="4" w:name="_Toc417826089"/>
            <w:bookmarkStart w:id="5" w:name="_Toc494391527"/>
            <w:bookmarkStart w:id="6" w:name="_Toc494451021"/>
            <w:r w:rsidRPr="00CC7F28">
              <w:rPr>
                <w:sz w:val="20"/>
                <w:szCs w:val="20"/>
              </w:rPr>
              <w:t>Назовите основные преимущества и недостатки эксплуатации шин различных типов.</w:t>
            </w:r>
            <w:bookmarkEnd w:id="4"/>
            <w:bookmarkEnd w:id="5"/>
            <w:bookmarkEnd w:id="6"/>
          </w:p>
          <w:p w:rsidR="00BB7009" w:rsidRPr="00515CFF" w:rsidRDefault="00BB7009" w:rsidP="00BB7009">
            <w:pPr>
              <w:numPr>
                <w:ilvl w:val="0"/>
                <w:numId w:val="1"/>
              </w:numPr>
              <w:ind w:left="0" w:firstLine="284"/>
              <w:jc w:val="both"/>
            </w:pPr>
            <w:r w:rsidRPr="00515CFF">
              <w:t>По каким характеристикам производится подбор шин для автомобиля?</w:t>
            </w:r>
          </w:p>
          <w:p w:rsidR="00BB7009" w:rsidRPr="00515CFF" w:rsidRDefault="00BB7009" w:rsidP="00BB7009">
            <w:pPr>
              <w:numPr>
                <w:ilvl w:val="0"/>
                <w:numId w:val="1"/>
              </w:numPr>
              <w:ind w:left="0" w:firstLine="284"/>
              <w:jc w:val="both"/>
            </w:pPr>
            <w:r w:rsidRPr="00515CFF">
              <w:t>Вследствие чего происходит износ протектора шины?</w:t>
            </w:r>
          </w:p>
          <w:p w:rsidR="00BB7009" w:rsidRPr="00515CFF" w:rsidRDefault="00BB7009" w:rsidP="00BB7009">
            <w:pPr>
              <w:numPr>
                <w:ilvl w:val="0"/>
                <w:numId w:val="1"/>
              </w:numPr>
              <w:ind w:left="0" w:firstLine="284"/>
              <w:jc w:val="both"/>
            </w:pPr>
            <w:r w:rsidRPr="00515CFF">
              <w:t>Назовите основные требования, предъявляемые к шинам.</w:t>
            </w:r>
          </w:p>
          <w:p w:rsidR="00BB7009" w:rsidRPr="00515CFF" w:rsidRDefault="00BB7009" w:rsidP="00BB7009">
            <w:pPr>
              <w:numPr>
                <w:ilvl w:val="0"/>
                <w:numId w:val="1"/>
              </w:numPr>
              <w:ind w:left="0" w:firstLine="284"/>
              <w:jc w:val="both"/>
            </w:pPr>
            <w:r w:rsidRPr="00515CFF">
              <w:t>Назовите основные причины преждевременного износа протектора.</w:t>
            </w:r>
          </w:p>
          <w:p w:rsidR="00BB7009" w:rsidRPr="00FD6AFA" w:rsidRDefault="00BB7009" w:rsidP="00BB7009">
            <w:pPr>
              <w:numPr>
                <w:ilvl w:val="0"/>
                <w:numId w:val="1"/>
              </w:numPr>
              <w:ind w:left="0" w:firstLine="284"/>
              <w:jc w:val="both"/>
            </w:pPr>
            <w:r w:rsidRPr="00515CFF">
              <w:lastRenderedPageBreak/>
              <w:t>Как влияют углы установки колес, внутреннее давление воздуха, дисбаланс на темп износа протектора?</w:t>
            </w:r>
          </w:p>
        </w:tc>
      </w:tr>
      <w:tr w:rsidR="00BB7009" w:rsidRPr="00BE61B4" w:rsidTr="0039646A">
        <w:tc>
          <w:tcPr>
            <w:tcW w:w="540" w:type="dxa"/>
          </w:tcPr>
          <w:p w:rsidR="00BB7009" w:rsidRPr="00BE61B4" w:rsidRDefault="00BB7009" w:rsidP="00396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970" w:type="dxa"/>
            <w:shd w:val="clear" w:color="auto" w:fill="auto"/>
          </w:tcPr>
          <w:p w:rsidR="00BB7009" w:rsidRPr="00A20671" w:rsidRDefault="00BB7009" w:rsidP="00396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№4.</w:t>
            </w:r>
          </w:p>
          <w:p w:rsidR="00BB7009" w:rsidRPr="00076DB2" w:rsidRDefault="00BB7009" w:rsidP="0039646A">
            <w:pPr>
              <w:rPr>
                <w:sz w:val="24"/>
                <w:szCs w:val="24"/>
              </w:rPr>
            </w:pPr>
            <w:bookmarkStart w:id="7" w:name="_Toc494451023"/>
            <w:r w:rsidRPr="00CC7F28">
              <w:rPr>
                <w:sz w:val="24"/>
                <w:szCs w:val="24"/>
              </w:rPr>
              <w:t>Контроль технического состояния тормозной системы легкового автомобиля</w:t>
            </w:r>
            <w:bookmarkEnd w:id="7"/>
            <w:r>
              <w:rPr>
                <w:sz w:val="24"/>
                <w:szCs w:val="24"/>
              </w:rPr>
              <w:t xml:space="preserve"> </w:t>
            </w:r>
            <w:r w:rsidRPr="00CC7F28">
              <w:rPr>
                <w:sz w:val="24"/>
                <w:szCs w:val="24"/>
              </w:rPr>
              <w:t xml:space="preserve"> </w:t>
            </w:r>
            <w:r w:rsidRPr="00076DB2">
              <w:rPr>
                <w:sz w:val="24"/>
                <w:szCs w:val="24"/>
              </w:rPr>
              <w:t>(ПК-</w:t>
            </w:r>
            <w:r>
              <w:rPr>
                <w:sz w:val="24"/>
                <w:szCs w:val="24"/>
              </w:rPr>
              <w:t>16</w:t>
            </w:r>
            <w:r w:rsidRPr="00076DB2">
              <w:rPr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BB7009" w:rsidRPr="00515CFF" w:rsidRDefault="00BB7009" w:rsidP="00BB7009">
            <w:pPr>
              <w:pStyle w:val="a3"/>
              <w:numPr>
                <w:ilvl w:val="0"/>
                <w:numId w:val="3"/>
              </w:numPr>
              <w:ind w:left="601" w:hanging="283"/>
              <w:rPr>
                <w:sz w:val="20"/>
              </w:rPr>
            </w:pPr>
            <w:r w:rsidRPr="00515CFF">
              <w:rPr>
                <w:sz w:val="20"/>
              </w:rPr>
              <w:t xml:space="preserve">Какие требования предъявляются к работе одно-двух контурных систем легковых автомобилей, </w:t>
            </w:r>
            <w:proofErr w:type="spellStart"/>
            <w:r w:rsidRPr="00515CFF">
              <w:rPr>
                <w:sz w:val="20"/>
              </w:rPr>
              <w:t>антиблокирующих</w:t>
            </w:r>
            <w:proofErr w:type="spellEnd"/>
            <w:r w:rsidRPr="00515CFF">
              <w:rPr>
                <w:sz w:val="20"/>
              </w:rPr>
              <w:t xml:space="preserve"> систем?</w:t>
            </w:r>
          </w:p>
          <w:p w:rsidR="00BB7009" w:rsidRPr="00515CFF" w:rsidRDefault="00BB7009" w:rsidP="00BB7009">
            <w:pPr>
              <w:widowControl/>
              <w:numPr>
                <w:ilvl w:val="0"/>
                <w:numId w:val="3"/>
              </w:numPr>
              <w:tabs>
                <w:tab w:val="left" w:pos="851"/>
              </w:tabs>
              <w:suppressAutoHyphens/>
              <w:autoSpaceDE/>
              <w:autoSpaceDN/>
              <w:adjustRightInd/>
              <w:ind w:left="601" w:hanging="283"/>
              <w:jc w:val="both"/>
            </w:pPr>
            <w:r w:rsidRPr="00515CFF">
              <w:t>Дайте краткую характеристику причин выхода из строя гидропривода тормозной системы автомобиля.</w:t>
            </w:r>
          </w:p>
          <w:p w:rsidR="00BB7009" w:rsidRPr="00515CFF" w:rsidRDefault="00BB7009" w:rsidP="00BB7009">
            <w:pPr>
              <w:widowControl/>
              <w:numPr>
                <w:ilvl w:val="0"/>
                <w:numId w:val="3"/>
              </w:numPr>
              <w:tabs>
                <w:tab w:val="left" w:pos="851"/>
              </w:tabs>
              <w:suppressAutoHyphens/>
              <w:autoSpaceDE/>
              <w:autoSpaceDN/>
              <w:adjustRightInd/>
              <w:ind w:left="601" w:hanging="283"/>
              <w:jc w:val="both"/>
            </w:pPr>
            <w:r w:rsidRPr="00515CFF">
              <w:t>Назовите причины необходимости своевременной замены тормозной жидкости.</w:t>
            </w:r>
          </w:p>
          <w:p w:rsidR="00BB7009" w:rsidRPr="00515CFF" w:rsidRDefault="00BB7009" w:rsidP="00BB7009">
            <w:pPr>
              <w:widowControl/>
              <w:numPr>
                <w:ilvl w:val="0"/>
                <w:numId w:val="3"/>
              </w:numPr>
              <w:tabs>
                <w:tab w:val="left" w:pos="851"/>
              </w:tabs>
              <w:suppressAutoHyphens/>
              <w:autoSpaceDE/>
              <w:autoSpaceDN/>
              <w:adjustRightInd/>
              <w:ind w:left="601" w:hanging="283"/>
              <w:jc w:val="both"/>
            </w:pPr>
            <w:r w:rsidRPr="00515CFF">
              <w:t>Назовите перечень работ, проводимых при диагностировании гидропривода.</w:t>
            </w:r>
          </w:p>
          <w:p w:rsidR="00BB7009" w:rsidRPr="00515CFF" w:rsidRDefault="00BB7009" w:rsidP="00BB7009">
            <w:pPr>
              <w:pStyle w:val="a3"/>
              <w:numPr>
                <w:ilvl w:val="0"/>
                <w:numId w:val="3"/>
              </w:numPr>
              <w:ind w:left="601" w:hanging="283"/>
              <w:rPr>
                <w:sz w:val="20"/>
              </w:rPr>
            </w:pPr>
            <w:r w:rsidRPr="00515CFF">
              <w:rPr>
                <w:sz w:val="20"/>
              </w:rPr>
              <w:t>Чем регламентируется техническое состояние тормозных систем?</w:t>
            </w:r>
          </w:p>
          <w:p w:rsidR="00BB7009" w:rsidRPr="00515CFF" w:rsidRDefault="00BB7009" w:rsidP="00BB7009">
            <w:pPr>
              <w:pStyle w:val="a3"/>
              <w:numPr>
                <w:ilvl w:val="0"/>
                <w:numId w:val="3"/>
              </w:numPr>
              <w:ind w:left="601" w:hanging="283"/>
              <w:rPr>
                <w:sz w:val="20"/>
              </w:rPr>
            </w:pPr>
            <w:r w:rsidRPr="00515CFF">
              <w:rPr>
                <w:sz w:val="20"/>
              </w:rPr>
              <w:t>Какое оборудование применяется для диагностирования тормозных свойств автомобиля?</w:t>
            </w:r>
          </w:p>
          <w:p w:rsidR="00BB7009" w:rsidRPr="00515CFF" w:rsidRDefault="00BB7009" w:rsidP="00BB7009">
            <w:pPr>
              <w:pStyle w:val="a3"/>
              <w:numPr>
                <w:ilvl w:val="0"/>
                <w:numId w:val="3"/>
              </w:numPr>
              <w:ind w:left="601" w:hanging="283"/>
              <w:rPr>
                <w:sz w:val="20"/>
              </w:rPr>
            </w:pPr>
            <w:r w:rsidRPr="00515CFF">
              <w:rPr>
                <w:sz w:val="20"/>
              </w:rPr>
              <w:t>Опишите процесс определения технического состояния тормозной системы.</w:t>
            </w:r>
          </w:p>
          <w:p w:rsidR="00BB7009" w:rsidRPr="00CC7F28" w:rsidRDefault="00BB7009" w:rsidP="00BB7009">
            <w:pPr>
              <w:pStyle w:val="a3"/>
              <w:numPr>
                <w:ilvl w:val="0"/>
                <w:numId w:val="3"/>
              </w:numPr>
              <w:ind w:left="601" w:hanging="283"/>
              <w:rPr>
                <w:sz w:val="20"/>
              </w:rPr>
            </w:pPr>
            <w:r w:rsidRPr="00515CFF">
              <w:rPr>
                <w:sz w:val="20"/>
              </w:rPr>
              <w:t>Каков принцип работы оборудования для диагностирования тормозных свойств автомобиля в целом?</w:t>
            </w:r>
          </w:p>
        </w:tc>
      </w:tr>
      <w:tr w:rsidR="00BB7009" w:rsidRPr="00BE61B4" w:rsidTr="0039646A">
        <w:tc>
          <w:tcPr>
            <w:tcW w:w="540" w:type="dxa"/>
          </w:tcPr>
          <w:p w:rsidR="00BB7009" w:rsidRPr="00BE61B4" w:rsidRDefault="00BB7009" w:rsidP="00396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970" w:type="dxa"/>
            <w:shd w:val="clear" w:color="auto" w:fill="auto"/>
          </w:tcPr>
          <w:p w:rsidR="00BB7009" w:rsidRPr="00A20671" w:rsidRDefault="00BB7009" w:rsidP="00396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№5.</w:t>
            </w:r>
          </w:p>
          <w:p w:rsidR="00BB7009" w:rsidRPr="00076DB2" w:rsidRDefault="00BB7009" w:rsidP="0039646A">
            <w:pPr>
              <w:rPr>
                <w:sz w:val="24"/>
                <w:szCs w:val="24"/>
              </w:rPr>
            </w:pPr>
            <w:r w:rsidRPr="00CC7F28">
              <w:rPr>
                <w:sz w:val="24"/>
                <w:szCs w:val="24"/>
              </w:rPr>
              <w:t>Контроль технического состояния тормозной системы грузового автомобиля</w:t>
            </w:r>
            <w:r w:rsidRPr="009B5F78">
              <w:rPr>
                <w:sz w:val="24"/>
                <w:szCs w:val="24"/>
              </w:rPr>
              <w:t xml:space="preserve"> </w:t>
            </w:r>
            <w:r w:rsidRPr="00076DB2">
              <w:rPr>
                <w:sz w:val="24"/>
                <w:szCs w:val="24"/>
              </w:rPr>
              <w:t>(ПК-</w:t>
            </w:r>
            <w:r>
              <w:rPr>
                <w:sz w:val="24"/>
                <w:szCs w:val="24"/>
              </w:rPr>
              <w:t>16</w:t>
            </w:r>
            <w:r w:rsidRPr="00076DB2">
              <w:rPr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BB7009" w:rsidRPr="00515CFF" w:rsidRDefault="00BB7009" w:rsidP="00BB7009">
            <w:pPr>
              <w:widowControl/>
              <w:numPr>
                <w:ilvl w:val="0"/>
                <w:numId w:val="4"/>
              </w:numPr>
              <w:tabs>
                <w:tab w:val="left" w:pos="851"/>
              </w:tabs>
              <w:suppressAutoHyphens/>
              <w:autoSpaceDE/>
              <w:autoSpaceDN/>
              <w:adjustRightInd/>
              <w:ind w:left="601" w:hanging="283"/>
              <w:jc w:val="both"/>
            </w:pPr>
            <w:r w:rsidRPr="00515CFF">
              <w:t>Какие требования предъявляются к работе многоконтурных тормозных систем грузовых автомобилей?</w:t>
            </w:r>
          </w:p>
          <w:p w:rsidR="00BB7009" w:rsidRPr="00515CFF" w:rsidRDefault="00BB7009" w:rsidP="00BB7009">
            <w:pPr>
              <w:widowControl/>
              <w:numPr>
                <w:ilvl w:val="0"/>
                <w:numId w:val="4"/>
              </w:numPr>
              <w:tabs>
                <w:tab w:val="left" w:pos="851"/>
              </w:tabs>
              <w:suppressAutoHyphens/>
              <w:autoSpaceDE/>
              <w:autoSpaceDN/>
              <w:adjustRightInd/>
              <w:ind w:left="601" w:hanging="283"/>
              <w:jc w:val="both"/>
            </w:pPr>
            <w:r w:rsidRPr="00515CFF">
              <w:t>Назовите основные неисправности тормозных систем грузовых автомобилей.</w:t>
            </w:r>
          </w:p>
          <w:p w:rsidR="00BB7009" w:rsidRPr="00515CFF" w:rsidRDefault="00BB7009" w:rsidP="00BB7009">
            <w:pPr>
              <w:numPr>
                <w:ilvl w:val="0"/>
                <w:numId w:val="4"/>
              </w:numPr>
              <w:ind w:left="601" w:hanging="283"/>
              <w:jc w:val="both"/>
            </w:pPr>
            <w:r w:rsidRPr="00515CFF">
              <w:t>В чем заключается диагностирование тормозных систем грузовых автомобилей?</w:t>
            </w:r>
          </w:p>
          <w:p w:rsidR="00BB7009" w:rsidRPr="00FD6AFA" w:rsidRDefault="00BB7009" w:rsidP="00BB7009">
            <w:pPr>
              <w:numPr>
                <w:ilvl w:val="0"/>
                <w:numId w:val="4"/>
              </w:numPr>
              <w:ind w:left="601" w:hanging="283"/>
              <w:jc w:val="both"/>
            </w:pPr>
            <w:r w:rsidRPr="00515CFF">
              <w:t xml:space="preserve">Какое оборудование применяют при ремонте приводов, механизмов управления, тормозных колодок и барабанов, </w:t>
            </w:r>
            <w:proofErr w:type="spellStart"/>
            <w:r w:rsidRPr="00515CFF">
              <w:t>пневмоаккумуляторов</w:t>
            </w:r>
            <w:proofErr w:type="spellEnd"/>
            <w:r w:rsidRPr="00515CFF">
              <w:t>, регуляторов тормозных сил?</w:t>
            </w:r>
          </w:p>
        </w:tc>
      </w:tr>
      <w:tr w:rsidR="00BB7009" w:rsidRPr="00BE61B4" w:rsidTr="0039646A">
        <w:tc>
          <w:tcPr>
            <w:tcW w:w="540" w:type="dxa"/>
          </w:tcPr>
          <w:p w:rsidR="00BB7009" w:rsidRDefault="00BB7009" w:rsidP="00396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970" w:type="dxa"/>
            <w:shd w:val="clear" w:color="auto" w:fill="auto"/>
          </w:tcPr>
          <w:p w:rsidR="00BB7009" w:rsidRPr="00A20671" w:rsidRDefault="00BB7009" w:rsidP="00396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№6.</w:t>
            </w:r>
          </w:p>
          <w:p w:rsidR="00BB7009" w:rsidRDefault="00BB7009" w:rsidP="0039646A">
            <w:pPr>
              <w:rPr>
                <w:sz w:val="24"/>
                <w:szCs w:val="24"/>
              </w:rPr>
            </w:pPr>
            <w:bookmarkStart w:id="8" w:name="_Toc494451027"/>
            <w:r w:rsidRPr="00CC7F28">
              <w:rPr>
                <w:sz w:val="24"/>
                <w:szCs w:val="24"/>
              </w:rPr>
              <w:t>Контроль технического состояния систем освещения и сигнализации</w:t>
            </w:r>
            <w:bookmarkEnd w:id="8"/>
            <w:r>
              <w:rPr>
                <w:sz w:val="24"/>
                <w:szCs w:val="24"/>
              </w:rPr>
              <w:t xml:space="preserve"> </w:t>
            </w:r>
            <w:r w:rsidRPr="00CC7F28">
              <w:rPr>
                <w:sz w:val="24"/>
                <w:szCs w:val="24"/>
              </w:rPr>
              <w:t xml:space="preserve"> </w:t>
            </w:r>
            <w:r w:rsidRPr="00076DB2">
              <w:rPr>
                <w:sz w:val="24"/>
                <w:szCs w:val="24"/>
              </w:rPr>
              <w:t>(ПК-</w:t>
            </w:r>
            <w:r>
              <w:rPr>
                <w:sz w:val="24"/>
                <w:szCs w:val="24"/>
              </w:rPr>
              <w:t>16</w:t>
            </w:r>
            <w:r w:rsidRPr="00076DB2">
              <w:rPr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BB7009" w:rsidRPr="00CC7F28" w:rsidRDefault="00BB7009" w:rsidP="00BB7009">
            <w:pPr>
              <w:pStyle w:val="1"/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284"/>
              <w:rPr>
                <w:sz w:val="20"/>
                <w:szCs w:val="20"/>
              </w:rPr>
            </w:pPr>
            <w:bookmarkStart w:id="9" w:name="_Toc417826090"/>
            <w:bookmarkStart w:id="10" w:name="_Toc494391534"/>
            <w:bookmarkStart w:id="11" w:name="_Toc494451028"/>
            <w:r w:rsidRPr="00CC7F28">
              <w:rPr>
                <w:sz w:val="20"/>
                <w:szCs w:val="20"/>
              </w:rPr>
              <w:t>Перечислите основные характеристики систем, приборов и элементов освещения автомобилей различных типов.</w:t>
            </w:r>
            <w:bookmarkEnd w:id="9"/>
            <w:bookmarkEnd w:id="10"/>
            <w:bookmarkEnd w:id="11"/>
          </w:p>
          <w:p w:rsidR="00BB7009" w:rsidRPr="00515CFF" w:rsidRDefault="00BB7009" w:rsidP="00BB7009">
            <w:pPr>
              <w:numPr>
                <w:ilvl w:val="0"/>
                <w:numId w:val="5"/>
              </w:numPr>
              <w:ind w:left="0" w:firstLine="284"/>
              <w:jc w:val="both"/>
            </w:pPr>
            <w:r w:rsidRPr="00515CFF">
              <w:t xml:space="preserve">Какие требования предъявляются к приборам и элементам освещения автомобилей? </w:t>
            </w:r>
          </w:p>
          <w:p w:rsidR="00BB7009" w:rsidRPr="00515CFF" w:rsidRDefault="00BB7009" w:rsidP="00BB7009">
            <w:pPr>
              <w:numPr>
                <w:ilvl w:val="0"/>
                <w:numId w:val="5"/>
              </w:numPr>
              <w:ind w:left="0" w:firstLine="284"/>
              <w:jc w:val="both"/>
            </w:pPr>
            <w:r w:rsidRPr="00515CFF">
              <w:t>Перечислите основные отказы и неисправности системы освещения автомобилей.</w:t>
            </w:r>
          </w:p>
          <w:p w:rsidR="00BB7009" w:rsidRPr="00CC7F28" w:rsidRDefault="00BB7009" w:rsidP="00BB7009">
            <w:pPr>
              <w:numPr>
                <w:ilvl w:val="0"/>
                <w:numId w:val="5"/>
              </w:numPr>
              <w:ind w:left="0" w:firstLine="284"/>
              <w:jc w:val="both"/>
            </w:pPr>
            <w:r w:rsidRPr="00515CFF">
              <w:t xml:space="preserve">Определите методы выявления и устранения неисправностей системы освещения. </w:t>
            </w:r>
          </w:p>
        </w:tc>
      </w:tr>
      <w:tr w:rsidR="00BB7009" w:rsidRPr="00BE61B4" w:rsidTr="0039646A">
        <w:tc>
          <w:tcPr>
            <w:tcW w:w="540" w:type="dxa"/>
          </w:tcPr>
          <w:p w:rsidR="00BB7009" w:rsidRDefault="00BB7009" w:rsidP="0039646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970" w:type="dxa"/>
            <w:shd w:val="clear" w:color="auto" w:fill="auto"/>
          </w:tcPr>
          <w:p w:rsidR="00BB7009" w:rsidRPr="00A20671" w:rsidRDefault="00BB7009" w:rsidP="00396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Лабораторная работа №7.</w:t>
            </w:r>
          </w:p>
          <w:p w:rsidR="00BB7009" w:rsidRDefault="00BB7009" w:rsidP="0039646A">
            <w:pPr>
              <w:rPr>
                <w:sz w:val="24"/>
                <w:szCs w:val="24"/>
              </w:rPr>
            </w:pPr>
            <w:bookmarkStart w:id="12" w:name="_Toc494451030"/>
            <w:r w:rsidRPr="00CC7F28">
              <w:rPr>
                <w:sz w:val="24"/>
                <w:szCs w:val="24"/>
              </w:rPr>
              <w:t>Параметры систем обеспечения безопасности движения</w:t>
            </w:r>
            <w:bookmarkEnd w:id="12"/>
            <w:r w:rsidRPr="009B5F78">
              <w:rPr>
                <w:sz w:val="24"/>
                <w:szCs w:val="24"/>
              </w:rPr>
              <w:t xml:space="preserve"> </w:t>
            </w:r>
            <w:r w:rsidRPr="00076DB2">
              <w:rPr>
                <w:sz w:val="24"/>
                <w:szCs w:val="24"/>
              </w:rPr>
              <w:t>(ПК-</w:t>
            </w:r>
            <w:r>
              <w:rPr>
                <w:sz w:val="24"/>
                <w:szCs w:val="24"/>
              </w:rPr>
              <w:t>16</w:t>
            </w:r>
            <w:r w:rsidRPr="00076DB2">
              <w:rPr>
                <w:sz w:val="24"/>
                <w:szCs w:val="24"/>
              </w:rPr>
              <w:t>)</w:t>
            </w:r>
          </w:p>
        </w:tc>
        <w:tc>
          <w:tcPr>
            <w:tcW w:w="6521" w:type="dxa"/>
          </w:tcPr>
          <w:p w:rsidR="00BB7009" w:rsidRPr="00515CFF" w:rsidRDefault="00BB7009" w:rsidP="00BB7009">
            <w:pPr>
              <w:numPr>
                <w:ilvl w:val="0"/>
                <w:numId w:val="15"/>
              </w:numPr>
              <w:ind w:left="601" w:hanging="283"/>
              <w:jc w:val="both"/>
            </w:pPr>
            <w:r w:rsidRPr="00515CFF">
              <w:t>Что относится к системам, обеспечивающим безопасность движения?</w:t>
            </w:r>
          </w:p>
          <w:p w:rsidR="00BB7009" w:rsidRPr="00515CFF" w:rsidRDefault="00BB7009" w:rsidP="00BB7009">
            <w:pPr>
              <w:numPr>
                <w:ilvl w:val="0"/>
                <w:numId w:val="15"/>
              </w:numPr>
              <w:ind w:left="601" w:hanging="283"/>
              <w:jc w:val="both"/>
            </w:pPr>
            <w:r w:rsidRPr="00515CFF">
              <w:t>Какие требования, предъявляются к системам, обеспечивающим безопасность движения?</w:t>
            </w:r>
          </w:p>
          <w:p w:rsidR="00BB7009" w:rsidRPr="009B5F78" w:rsidRDefault="00BB7009" w:rsidP="00BB7009">
            <w:pPr>
              <w:numPr>
                <w:ilvl w:val="0"/>
                <w:numId w:val="15"/>
              </w:numPr>
              <w:ind w:left="601" w:hanging="283"/>
              <w:jc w:val="both"/>
            </w:pPr>
            <w:r w:rsidRPr="00515CFF">
              <w:t>Какое оборудование и инструмент используют для ремонта и обслуживания систем, обеспечивающих безопасность движения?</w:t>
            </w:r>
          </w:p>
        </w:tc>
      </w:tr>
    </w:tbl>
    <w:p w:rsidR="00BB7009" w:rsidRDefault="00BB7009" w:rsidP="00BB7009">
      <w:pPr>
        <w:spacing w:after="120"/>
        <w:jc w:val="center"/>
        <w:rPr>
          <w:b/>
          <w:sz w:val="28"/>
        </w:rPr>
      </w:pPr>
    </w:p>
    <w:p w:rsidR="00BB7009" w:rsidRPr="00076DB2" w:rsidRDefault="00BB7009" w:rsidP="00BB7009">
      <w:pPr>
        <w:ind w:firstLine="567"/>
        <w:jc w:val="both"/>
        <w:rPr>
          <w:b/>
          <w:sz w:val="28"/>
        </w:rPr>
      </w:pPr>
      <w:r w:rsidRPr="00076DB2">
        <w:rPr>
          <w:b/>
          <w:sz w:val="28"/>
        </w:rPr>
        <w:t xml:space="preserve">Критерии оценивания </w:t>
      </w:r>
      <w:r>
        <w:rPr>
          <w:b/>
          <w:sz w:val="28"/>
        </w:rPr>
        <w:t>лабораторной</w:t>
      </w:r>
      <w:r w:rsidRPr="00076DB2">
        <w:rPr>
          <w:b/>
          <w:sz w:val="28"/>
        </w:rPr>
        <w:t xml:space="preserve"> работы.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8595"/>
      </w:tblGrid>
      <w:tr w:rsidR="00BB7009" w:rsidRPr="00B6372C" w:rsidTr="0039646A">
        <w:trPr>
          <w:trHeight w:val="455"/>
          <w:tblHeader/>
        </w:trPr>
        <w:tc>
          <w:tcPr>
            <w:tcW w:w="0" w:type="auto"/>
            <w:shd w:val="clear" w:color="auto" w:fill="auto"/>
            <w:vAlign w:val="center"/>
          </w:tcPr>
          <w:p w:rsidR="00BB7009" w:rsidRPr="00FF4E24" w:rsidRDefault="00BB7009" w:rsidP="0039646A">
            <w:pPr>
              <w:pStyle w:val="20"/>
              <w:shd w:val="clear" w:color="auto" w:fill="auto"/>
              <w:spacing w:after="0"/>
              <w:ind w:firstLine="0"/>
              <w:rPr>
                <w:sz w:val="24"/>
                <w:szCs w:val="24"/>
                <w:lang w:eastAsia="ru-RU"/>
              </w:rPr>
            </w:pPr>
            <w:r w:rsidRPr="00B6372C">
              <w:rPr>
                <w:rStyle w:val="21"/>
                <w:b w:val="0"/>
              </w:rPr>
              <w:t>Оценка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009" w:rsidRPr="00FF4E24" w:rsidRDefault="00BB7009" w:rsidP="0039646A">
            <w:pPr>
              <w:pStyle w:val="20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  <w:lang w:eastAsia="ru-RU"/>
              </w:rPr>
            </w:pPr>
            <w:r w:rsidRPr="00B6372C">
              <w:rPr>
                <w:rStyle w:val="21"/>
                <w:b w:val="0"/>
              </w:rPr>
              <w:t xml:space="preserve">Критерии оценивания </w:t>
            </w:r>
          </w:p>
        </w:tc>
      </w:tr>
      <w:tr w:rsidR="00BB7009" w:rsidRPr="00B6372C" w:rsidTr="0039646A">
        <w:tc>
          <w:tcPr>
            <w:tcW w:w="0" w:type="auto"/>
            <w:shd w:val="clear" w:color="auto" w:fill="auto"/>
          </w:tcPr>
          <w:p w:rsidR="00BB7009" w:rsidRPr="00FF4E24" w:rsidRDefault="00BB7009" w:rsidP="0039646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FF4E24">
              <w:rPr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B7009" w:rsidRPr="00FF4E24" w:rsidRDefault="00BB7009" w:rsidP="0039646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FF4E24">
              <w:rPr>
                <w:sz w:val="24"/>
                <w:szCs w:val="24"/>
                <w:lang w:eastAsia="ru-RU"/>
              </w:rPr>
              <w:t>Работа выполнена полностью. Студент владеет теоретическим материалом, отсутствуют ошибки при описании теории, формулирует собственные, самостоятельные, обоснованные, аргументированные суждения, представляет полные и развернутые ответы на дополнительные вопросы.</w:t>
            </w:r>
          </w:p>
        </w:tc>
      </w:tr>
      <w:tr w:rsidR="00BB7009" w:rsidRPr="00B6372C" w:rsidTr="0039646A">
        <w:tc>
          <w:tcPr>
            <w:tcW w:w="0" w:type="auto"/>
            <w:shd w:val="clear" w:color="auto" w:fill="auto"/>
          </w:tcPr>
          <w:p w:rsidR="00BB7009" w:rsidRPr="00FF4E24" w:rsidRDefault="00BB7009" w:rsidP="0039646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FF4E24">
              <w:rPr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B7009" w:rsidRPr="00FF4E24" w:rsidRDefault="00BB7009" w:rsidP="0039646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FF4E24">
              <w:rPr>
                <w:sz w:val="24"/>
                <w:szCs w:val="24"/>
                <w:lang w:eastAsia="ru-RU"/>
              </w:rPr>
              <w:t>Работа выполнена полностью. Студент владеет теоретическим материалом, отсутствуют ошибки при описании теории, формулирует собственные, самостоятельные, обоснованные, аргументированные суждения, допуская незначительные ошибки на дополнительные вопросы.</w:t>
            </w:r>
          </w:p>
        </w:tc>
      </w:tr>
      <w:tr w:rsidR="00BB7009" w:rsidRPr="00B6372C" w:rsidTr="0039646A">
        <w:tc>
          <w:tcPr>
            <w:tcW w:w="0" w:type="auto"/>
            <w:shd w:val="clear" w:color="auto" w:fill="auto"/>
          </w:tcPr>
          <w:p w:rsidR="00BB7009" w:rsidRPr="00FF4E24" w:rsidRDefault="00BB7009" w:rsidP="0039646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FF4E24">
              <w:rPr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B7009" w:rsidRPr="00FF4E24" w:rsidRDefault="00BB7009" w:rsidP="0039646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FF4E24">
              <w:rPr>
                <w:sz w:val="24"/>
                <w:szCs w:val="24"/>
                <w:lang w:eastAsia="ru-RU"/>
              </w:rPr>
              <w:t>Работа выполнена полностью. Студент владеет теоретическим материалом на минимально допустимом уровне, присутствуют незначительные ошибки при описании теории, испытывает затруднения в формулировке собственных обоснованных и аргументированных суждений, допуская незначительные ошибки на дополнительные вопросы.</w:t>
            </w:r>
          </w:p>
        </w:tc>
      </w:tr>
      <w:tr w:rsidR="00BB7009" w:rsidRPr="00B6372C" w:rsidTr="0039646A">
        <w:tc>
          <w:tcPr>
            <w:tcW w:w="0" w:type="auto"/>
            <w:shd w:val="clear" w:color="auto" w:fill="auto"/>
          </w:tcPr>
          <w:p w:rsidR="00BB7009" w:rsidRPr="00FF4E24" w:rsidRDefault="00BB7009" w:rsidP="0039646A">
            <w:pPr>
              <w:pStyle w:val="20"/>
              <w:shd w:val="clear" w:color="auto" w:fill="auto"/>
              <w:spacing w:after="0" w:line="240" w:lineRule="auto"/>
              <w:ind w:firstLine="0"/>
              <w:rPr>
                <w:sz w:val="24"/>
                <w:szCs w:val="24"/>
                <w:lang w:eastAsia="ru-RU"/>
              </w:rPr>
            </w:pPr>
            <w:r w:rsidRPr="00FF4E24">
              <w:rPr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B7009" w:rsidRPr="00FF4E24" w:rsidRDefault="00BB7009" w:rsidP="0039646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  <w:lang w:eastAsia="ru-RU"/>
              </w:rPr>
            </w:pPr>
            <w:r w:rsidRPr="00FF4E24">
              <w:rPr>
                <w:sz w:val="24"/>
                <w:szCs w:val="24"/>
                <w:lang w:eastAsia="ru-RU"/>
              </w:rPr>
              <w:t xml:space="preserve">Работа выполнена не полностью. Студент практически не владеет теоретическим </w:t>
            </w:r>
            <w:r w:rsidRPr="00FF4E24">
              <w:rPr>
                <w:sz w:val="24"/>
                <w:szCs w:val="24"/>
                <w:lang w:eastAsia="ru-RU"/>
              </w:rPr>
              <w:lastRenderedPageBreak/>
              <w:t>материалом, допуская ошибки по сущности рассматриваемых (обсуждаемых) вопросов, испытывает затруднения в формулировке собственных обоснованных и аргументированных суждений, допускает ошибки при ответе на дополнительные вопросы.</w:t>
            </w:r>
          </w:p>
        </w:tc>
      </w:tr>
    </w:tbl>
    <w:p w:rsidR="009075BE" w:rsidRDefault="009075BE" w:rsidP="009075BE">
      <w:pPr>
        <w:spacing w:line="360" w:lineRule="auto"/>
        <w:ind w:firstLine="709"/>
        <w:jc w:val="both"/>
        <w:rPr>
          <w:i/>
          <w:sz w:val="28"/>
          <w:szCs w:val="28"/>
        </w:rPr>
      </w:pPr>
    </w:p>
    <w:p w:rsidR="009075BE" w:rsidRDefault="009075BE" w:rsidP="009075BE">
      <w:pPr>
        <w:spacing w:line="360" w:lineRule="auto"/>
        <w:ind w:firstLine="709"/>
        <w:jc w:val="both"/>
        <w:rPr>
          <w:sz w:val="28"/>
          <w:szCs w:val="28"/>
        </w:rPr>
      </w:pPr>
      <w:r w:rsidRPr="00C95B07">
        <w:rPr>
          <w:i/>
          <w:sz w:val="28"/>
          <w:szCs w:val="28"/>
        </w:rPr>
        <w:t xml:space="preserve">Необходимые источники для </w:t>
      </w:r>
      <w:r>
        <w:rPr>
          <w:i/>
          <w:sz w:val="28"/>
          <w:szCs w:val="28"/>
        </w:rPr>
        <w:t>выполнения лабораторных работ</w:t>
      </w:r>
      <w:r w:rsidRPr="00C95B07">
        <w:rPr>
          <w:i/>
          <w:sz w:val="28"/>
          <w:szCs w:val="28"/>
        </w:rPr>
        <w:t>:</w:t>
      </w:r>
    </w:p>
    <w:p w:rsidR="009075BE" w:rsidRPr="00912ACE" w:rsidRDefault="009075BE" w:rsidP="009075BE">
      <w:pPr>
        <w:jc w:val="center"/>
        <w:rPr>
          <w:b/>
          <w:sz w:val="28"/>
          <w:szCs w:val="28"/>
        </w:rPr>
      </w:pPr>
      <w:r w:rsidRPr="00912AC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основной литературы</w:t>
      </w:r>
    </w:p>
    <w:p w:rsidR="009075BE" w:rsidRDefault="009075BE" w:rsidP="009075BE"/>
    <w:p w:rsidR="009075BE" w:rsidRPr="009075BE" w:rsidRDefault="009075BE" w:rsidP="009075BE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r w:rsidRPr="009075BE">
        <w:rPr>
          <w:sz w:val="28"/>
          <w:szCs w:val="28"/>
        </w:rPr>
        <w:t xml:space="preserve">Кузнецов </w:t>
      </w:r>
      <w:proofErr w:type="spellStart"/>
      <w:r w:rsidRPr="009075BE">
        <w:rPr>
          <w:sz w:val="28"/>
          <w:szCs w:val="28"/>
        </w:rPr>
        <w:t>Е.С.Техническая</w:t>
      </w:r>
      <w:proofErr w:type="spellEnd"/>
      <w:r w:rsidRPr="009075BE">
        <w:rPr>
          <w:sz w:val="28"/>
          <w:szCs w:val="28"/>
        </w:rPr>
        <w:t xml:space="preserve"> эксплуатация автомобилей: Учебник для студ. вузов. - М.: Наука, 2004 – 413 с.</w:t>
      </w:r>
    </w:p>
    <w:p w:rsidR="009075BE" w:rsidRPr="009075BE" w:rsidRDefault="009075BE" w:rsidP="009075BE">
      <w:pPr>
        <w:pStyle w:val="a5"/>
        <w:numPr>
          <w:ilvl w:val="0"/>
          <w:numId w:val="21"/>
        </w:numPr>
        <w:jc w:val="both"/>
        <w:rPr>
          <w:sz w:val="28"/>
          <w:szCs w:val="28"/>
        </w:rPr>
      </w:pPr>
      <w:r w:rsidRPr="009075BE">
        <w:rPr>
          <w:sz w:val="28"/>
          <w:szCs w:val="28"/>
        </w:rPr>
        <w:t>Баженов С. П.,</w:t>
      </w:r>
      <w:proofErr w:type="spellStart"/>
      <w:r w:rsidRPr="009075BE">
        <w:rPr>
          <w:sz w:val="28"/>
          <w:szCs w:val="28"/>
        </w:rPr>
        <w:t>Казьмин</w:t>
      </w:r>
      <w:proofErr w:type="spellEnd"/>
      <w:r w:rsidRPr="009075BE">
        <w:rPr>
          <w:sz w:val="28"/>
          <w:szCs w:val="28"/>
        </w:rPr>
        <w:t xml:space="preserve"> Б. Н., Носов С. В, Баженов С. </w:t>
      </w:r>
      <w:proofErr w:type="gramStart"/>
      <w:r w:rsidRPr="009075BE">
        <w:rPr>
          <w:sz w:val="28"/>
          <w:szCs w:val="28"/>
        </w:rPr>
        <w:t>П</w:t>
      </w:r>
      <w:proofErr w:type="gramEnd"/>
      <w:r w:rsidRPr="009075BE">
        <w:rPr>
          <w:sz w:val="28"/>
          <w:szCs w:val="28"/>
        </w:rPr>
        <w:t xml:space="preserve"> Основы эксплуатации и ремонта автомобилей и тракторов: учебник /. - 4-е изд., стер. - М.: Академия, 2010. - 336 с.</w:t>
      </w:r>
    </w:p>
    <w:p w:rsidR="009075BE" w:rsidRDefault="009075BE" w:rsidP="009075BE">
      <w:pPr>
        <w:jc w:val="center"/>
        <w:rPr>
          <w:b/>
          <w:sz w:val="28"/>
          <w:szCs w:val="28"/>
        </w:rPr>
      </w:pPr>
    </w:p>
    <w:p w:rsidR="009075BE" w:rsidRDefault="009075BE" w:rsidP="009075BE">
      <w:pPr>
        <w:jc w:val="center"/>
        <w:rPr>
          <w:b/>
          <w:sz w:val="28"/>
          <w:szCs w:val="28"/>
        </w:rPr>
      </w:pPr>
      <w:r w:rsidRPr="00912AC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дополнительной литературы</w:t>
      </w:r>
    </w:p>
    <w:p w:rsidR="009075BE" w:rsidRPr="00C372F6" w:rsidRDefault="009075BE" w:rsidP="009075BE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372F6">
        <w:rPr>
          <w:sz w:val="28"/>
          <w:szCs w:val="28"/>
          <w:shd w:val="clear" w:color="auto" w:fill="FFFFFF"/>
        </w:rPr>
        <w:t>  </w:t>
      </w:r>
      <w:r w:rsidRPr="00C372F6">
        <w:rPr>
          <w:bCs/>
          <w:sz w:val="28"/>
          <w:szCs w:val="28"/>
          <w:shd w:val="clear" w:color="auto" w:fill="FFFFFF"/>
        </w:rPr>
        <w:t>Техническая эксплуатация ходовой</w:t>
      </w:r>
      <w:r w:rsidRPr="00C372F6">
        <w:rPr>
          <w:sz w:val="28"/>
          <w:szCs w:val="28"/>
          <w:shd w:val="clear" w:color="auto" w:fill="FFFFFF"/>
        </w:rPr>
        <w:t> части автомобилей и систем, обеспечивающих безопасность движения [Электронный ресурс] : методические указания по выполнению расчетно-графического задания для студентов направления 23.03.03 - Эксплуатация транспортно-технологических машин и комплексов / БГТУ им. В. Г. Шухова, каф</w:t>
      </w:r>
      <w:proofErr w:type="gramStart"/>
      <w:r w:rsidRPr="00C372F6">
        <w:rPr>
          <w:sz w:val="28"/>
          <w:szCs w:val="28"/>
          <w:shd w:val="clear" w:color="auto" w:fill="FFFFFF"/>
        </w:rPr>
        <w:t>.</w:t>
      </w:r>
      <w:proofErr w:type="gramEnd"/>
      <w:r w:rsidRPr="00C372F6">
        <w:rPr>
          <w:sz w:val="28"/>
          <w:szCs w:val="28"/>
          <w:shd w:val="clear" w:color="auto" w:fill="FFFFFF"/>
        </w:rPr>
        <w:t xml:space="preserve"> </w:t>
      </w:r>
      <w:proofErr w:type="gramStart"/>
      <w:r w:rsidRPr="00C372F6">
        <w:rPr>
          <w:sz w:val="28"/>
          <w:szCs w:val="28"/>
          <w:shd w:val="clear" w:color="auto" w:fill="FFFFFF"/>
        </w:rPr>
        <w:t>э</w:t>
      </w:r>
      <w:proofErr w:type="gramEnd"/>
      <w:r w:rsidRPr="00C372F6">
        <w:rPr>
          <w:sz w:val="28"/>
          <w:szCs w:val="28"/>
          <w:shd w:val="clear" w:color="auto" w:fill="FFFFFF"/>
        </w:rPr>
        <w:t>ксплуатации и орг. движения автотранспорта ; сост. Н. А. </w:t>
      </w:r>
      <w:proofErr w:type="spellStart"/>
      <w:r w:rsidRPr="00C372F6">
        <w:rPr>
          <w:bCs/>
          <w:sz w:val="28"/>
          <w:szCs w:val="28"/>
          <w:shd w:val="clear" w:color="auto" w:fill="FFFFFF"/>
        </w:rPr>
        <w:t>Загородн</w:t>
      </w:r>
      <w:r w:rsidRPr="00C372F6">
        <w:rPr>
          <w:sz w:val="28"/>
          <w:szCs w:val="28"/>
          <w:shd w:val="clear" w:color="auto" w:fill="FFFFFF"/>
        </w:rPr>
        <w:t>ий</w:t>
      </w:r>
      <w:proofErr w:type="spellEnd"/>
      <w:r w:rsidRPr="00C372F6">
        <w:rPr>
          <w:sz w:val="28"/>
          <w:szCs w:val="28"/>
          <w:shd w:val="clear" w:color="auto" w:fill="FFFFFF"/>
        </w:rPr>
        <w:t xml:space="preserve"> [и др.]. - Электрон</w:t>
      </w:r>
      <w:proofErr w:type="gramStart"/>
      <w:r w:rsidRPr="00C372F6">
        <w:rPr>
          <w:sz w:val="28"/>
          <w:szCs w:val="28"/>
          <w:shd w:val="clear" w:color="auto" w:fill="FFFFFF"/>
        </w:rPr>
        <w:t>.</w:t>
      </w:r>
      <w:proofErr w:type="gramEnd"/>
      <w:r w:rsidRPr="00C372F6">
        <w:rPr>
          <w:sz w:val="28"/>
          <w:szCs w:val="28"/>
          <w:shd w:val="clear" w:color="auto" w:fill="FFFFFF"/>
        </w:rPr>
        <w:t xml:space="preserve"> </w:t>
      </w:r>
      <w:proofErr w:type="gramStart"/>
      <w:r w:rsidRPr="00C372F6">
        <w:rPr>
          <w:sz w:val="28"/>
          <w:szCs w:val="28"/>
          <w:shd w:val="clear" w:color="auto" w:fill="FFFFFF"/>
        </w:rPr>
        <w:t>т</w:t>
      </w:r>
      <w:proofErr w:type="gramEnd"/>
      <w:r w:rsidRPr="00C372F6">
        <w:rPr>
          <w:sz w:val="28"/>
          <w:szCs w:val="28"/>
          <w:shd w:val="clear" w:color="auto" w:fill="FFFFFF"/>
        </w:rPr>
        <w:t>екстовые дан. - Белгород</w:t>
      </w:r>
      <w:proofErr w:type="gramStart"/>
      <w:r w:rsidRPr="00C372F6">
        <w:rPr>
          <w:sz w:val="28"/>
          <w:szCs w:val="28"/>
          <w:shd w:val="clear" w:color="auto" w:fill="FFFFFF"/>
        </w:rPr>
        <w:t xml:space="preserve"> :</w:t>
      </w:r>
      <w:proofErr w:type="gramEnd"/>
      <w:r w:rsidRPr="00C372F6">
        <w:rPr>
          <w:sz w:val="28"/>
          <w:szCs w:val="28"/>
          <w:shd w:val="clear" w:color="auto" w:fill="FFFFFF"/>
        </w:rPr>
        <w:t xml:space="preserve"> Издательство БГТУ им. В. Г. Шухова, 2017. - Э.Р. N 3904</w:t>
      </w:r>
    </w:p>
    <w:p w:rsidR="009075BE" w:rsidRPr="00C372F6" w:rsidRDefault="009075BE" w:rsidP="009075BE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372F6">
        <w:rPr>
          <w:bCs/>
          <w:sz w:val="28"/>
          <w:szCs w:val="28"/>
          <w:shd w:val="clear" w:color="auto" w:fill="FFFFFF"/>
        </w:rPr>
        <w:t>Техническая эксплуатация ходовой</w:t>
      </w:r>
      <w:r w:rsidRPr="00C372F6">
        <w:rPr>
          <w:sz w:val="28"/>
          <w:szCs w:val="28"/>
          <w:shd w:val="clear" w:color="auto" w:fill="FFFFFF"/>
        </w:rPr>
        <w:t> части автомобилей и систем, обеспечивающих безопасность движения [Электронный ресурс] : методические указания к выполнению лабораторных работ для студентов направления 23.03.03 - Эксплуатация транспортно-технологических машин и комплексов / БГТУ им. В. Г. Шухова, каф</w:t>
      </w:r>
      <w:proofErr w:type="gramStart"/>
      <w:r w:rsidRPr="00C372F6">
        <w:rPr>
          <w:sz w:val="28"/>
          <w:szCs w:val="28"/>
          <w:shd w:val="clear" w:color="auto" w:fill="FFFFFF"/>
        </w:rPr>
        <w:t>.</w:t>
      </w:r>
      <w:proofErr w:type="gramEnd"/>
      <w:r w:rsidRPr="00C372F6">
        <w:rPr>
          <w:sz w:val="28"/>
          <w:szCs w:val="28"/>
          <w:shd w:val="clear" w:color="auto" w:fill="FFFFFF"/>
        </w:rPr>
        <w:t xml:space="preserve"> </w:t>
      </w:r>
      <w:proofErr w:type="gramStart"/>
      <w:r w:rsidRPr="00C372F6">
        <w:rPr>
          <w:sz w:val="28"/>
          <w:szCs w:val="28"/>
          <w:shd w:val="clear" w:color="auto" w:fill="FFFFFF"/>
        </w:rPr>
        <w:t>э</w:t>
      </w:r>
      <w:proofErr w:type="gramEnd"/>
      <w:r w:rsidRPr="00C372F6">
        <w:rPr>
          <w:sz w:val="28"/>
          <w:szCs w:val="28"/>
          <w:shd w:val="clear" w:color="auto" w:fill="FFFFFF"/>
        </w:rPr>
        <w:t>ксплуатации и орг. движения автотранспорта ; сост. Н. А. </w:t>
      </w:r>
      <w:proofErr w:type="spellStart"/>
      <w:r w:rsidRPr="00C372F6">
        <w:rPr>
          <w:bCs/>
          <w:sz w:val="28"/>
          <w:szCs w:val="28"/>
          <w:shd w:val="clear" w:color="auto" w:fill="FFFFFF"/>
        </w:rPr>
        <w:t>Загородн</w:t>
      </w:r>
      <w:r w:rsidRPr="00C372F6">
        <w:rPr>
          <w:sz w:val="28"/>
          <w:szCs w:val="28"/>
          <w:shd w:val="clear" w:color="auto" w:fill="FFFFFF"/>
        </w:rPr>
        <w:t>ий</w:t>
      </w:r>
      <w:proofErr w:type="spellEnd"/>
      <w:r w:rsidRPr="00C372F6">
        <w:rPr>
          <w:sz w:val="28"/>
          <w:szCs w:val="28"/>
          <w:shd w:val="clear" w:color="auto" w:fill="FFFFFF"/>
        </w:rPr>
        <w:t xml:space="preserve"> [и др.]. - Электрон</w:t>
      </w:r>
      <w:proofErr w:type="gramStart"/>
      <w:r w:rsidRPr="00C372F6">
        <w:rPr>
          <w:sz w:val="28"/>
          <w:szCs w:val="28"/>
          <w:shd w:val="clear" w:color="auto" w:fill="FFFFFF"/>
        </w:rPr>
        <w:t>.</w:t>
      </w:r>
      <w:proofErr w:type="gramEnd"/>
      <w:r w:rsidRPr="00C372F6">
        <w:rPr>
          <w:sz w:val="28"/>
          <w:szCs w:val="28"/>
          <w:shd w:val="clear" w:color="auto" w:fill="FFFFFF"/>
        </w:rPr>
        <w:t xml:space="preserve"> </w:t>
      </w:r>
      <w:proofErr w:type="gramStart"/>
      <w:r w:rsidRPr="00C372F6">
        <w:rPr>
          <w:sz w:val="28"/>
          <w:szCs w:val="28"/>
          <w:shd w:val="clear" w:color="auto" w:fill="FFFFFF"/>
        </w:rPr>
        <w:t>т</w:t>
      </w:r>
      <w:proofErr w:type="gramEnd"/>
      <w:r w:rsidRPr="00C372F6">
        <w:rPr>
          <w:sz w:val="28"/>
          <w:szCs w:val="28"/>
          <w:shd w:val="clear" w:color="auto" w:fill="FFFFFF"/>
        </w:rPr>
        <w:t>екстовые дан. - Белгород</w:t>
      </w:r>
      <w:proofErr w:type="gramStart"/>
      <w:r w:rsidRPr="00C372F6">
        <w:rPr>
          <w:sz w:val="28"/>
          <w:szCs w:val="28"/>
          <w:shd w:val="clear" w:color="auto" w:fill="FFFFFF"/>
        </w:rPr>
        <w:t xml:space="preserve"> :</w:t>
      </w:r>
      <w:proofErr w:type="gramEnd"/>
      <w:r w:rsidRPr="00C372F6">
        <w:rPr>
          <w:sz w:val="28"/>
          <w:szCs w:val="28"/>
          <w:shd w:val="clear" w:color="auto" w:fill="FFFFFF"/>
        </w:rPr>
        <w:t xml:space="preserve"> Издательство БГТУ им. В. Г. Шухова, 2017. - </w:t>
      </w:r>
      <w:r w:rsidRPr="00C372F6">
        <w:rPr>
          <w:sz w:val="28"/>
          <w:szCs w:val="28"/>
        </w:rPr>
        <w:br/>
      </w:r>
      <w:r w:rsidRPr="00C372F6">
        <w:rPr>
          <w:sz w:val="28"/>
          <w:szCs w:val="28"/>
          <w:shd w:val="clear" w:color="auto" w:fill="FFFFFF"/>
        </w:rPr>
        <w:t>Э.Р. N 3912</w:t>
      </w:r>
    </w:p>
    <w:p w:rsidR="009075BE" w:rsidRDefault="009075BE" w:rsidP="009075BE">
      <w:pPr>
        <w:pStyle w:val="3"/>
        <w:spacing w:after="0"/>
        <w:ind w:firstLine="567"/>
        <w:jc w:val="both"/>
      </w:pPr>
    </w:p>
    <w:p w:rsidR="009075BE" w:rsidRDefault="009075BE" w:rsidP="009075BE">
      <w:pPr>
        <w:jc w:val="center"/>
        <w:rPr>
          <w:b/>
          <w:sz w:val="28"/>
          <w:szCs w:val="28"/>
        </w:rPr>
      </w:pPr>
      <w:r w:rsidRPr="00912AC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интернет ресурсов</w:t>
      </w:r>
    </w:p>
    <w:p w:rsidR="009075BE" w:rsidRDefault="009075BE" w:rsidP="009075BE">
      <w:pPr>
        <w:jc w:val="center"/>
        <w:rPr>
          <w:b/>
          <w:sz w:val="28"/>
          <w:szCs w:val="28"/>
        </w:rPr>
      </w:pPr>
    </w:p>
    <w:p w:rsidR="009075BE" w:rsidRDefault="009075BE" w:rsidP="009075BE">
      <w:pPr>
        <w:numPr>
          <w:ilvl w:val="0"/>
          <w:numId w:val="17"/>
        </w:numPr>
        <w:ind w:left="0" w:firstLine="709"/>
        <w:jc w:val="both"/>
        <w:rPr>
          <w:sz w:val="28"/>
        </w:rPr>
      </w:pPr>
      <w:r w:rsidRPr="00E90E89">
        <w:rPr>
          <w:sz w:val="28"/>
        </w:rPr>
        <w:t>Синицын А.К. Основы технической эксплуатации автомобилей [Электронный ресурс]: учебное пособие/ Синицын А.К.— Электрон</w:t>
      </w:r>
      <w:proofErr w:type="gramStart"/>
      <w:r w:rsidRPr="00E90E89">
        <w:rPr>
          <w:sz w:val="28"/>
        </w:rPr>
        <w:t>.</w:t>
      </w:r>
      <w:proofErr w:type="gramEnd"/>
      <w:r w:rsidRPr="00E90E89">
        <w:rPr>
          <w:sz w:val="28"/>
        </w:rPr>
        <w:t xml:space="preserve"> </w:t>
      </w:r>
      <w:proofErr w:type="gramStart"/>
      <w:r w:rsidRPr="00E90E89">
        <w:rPr>
          <w:sz w:val="28"/>
        </w:rPr>
        <w:t>т</w:t>
      </w:r>
      <w:proofErr w:type="gramEnd"/>
      <w:r w:rsidRPr="00E90E89">
        <w:rPr>
          <w:sz w:val="28"/>
        </w:rPr>
        <w:t>екстовые данные.— М.: Российский университет дружбы народов, 2011.— 284 c.— Режим доступа: http://www.iprbookshop.ru/11545.— ЭБС «</w:t>
      </w:r>
      <w:proofErr w:type="spellStart"/>
      <w:r w:rsidRPr="00E90E89">
        <w:rPr>
          <w:sz w:val="28"/>
        </w:rPr>
        <w:t>IPRbooks</w:t>
      </w:r>
      <w:proofErr w:type="spellEnd"/>
      <w:r w:rsidRPr="00E90E89">
        <w:rPr>
          <w:sz w:val="28"/>
        </w:rPr>
        <w:t>»</w:t>
      </w:r>
      <w:r>
        <w:rPr>
          <w:sz w:val="28"/>
        </w:rPr>
        <w:t>.</w:t>
      </w:r>
    </w:p>
    <w:p w:rsidR="009075BE" w:rsidRDefault="009075BE" w:rsidP="009075BE">
      <w:pPr>
        <w:numPr>
          <w:ilvl w:val="0"/>
          <w:numId w:val="17"/>
        </w:numPr>
        <w:ind w:left="0" w:firstLine="709"/>
        <w:jc w:val="both"/>
        <w:rPr>
          <w:sz w:val="28"/>
        </w:rPr>
      </w:pPr>
      <w:r w:rsidRPr="00E90E89">
        <w:rPr>
          <w:sz w:val="28"/>
        </w:rPr>
        <w:t>Техническая эксплуатация автомобилей [Электронный ресурс]: методические указания к лабораторной работе «Определение светового коэффициента пропускания автомобильных стекол»/ — Электрон</w:t>
      </w:r>
      <w:proofErr w:type="gramStart"/>
      <w:r w:rsidRPr="00E90E89">
        <w:rPr>
          <w:sz w:val="28"/>
        </w:rPr>
        <w:t>.</w:t>
      </w:r>
      <w:proofErr w:type="gramEnd"/>
      <w:r w:rsidRPr="00E90E89">
        <w:rPr>
          <w:sz w:val="28"/>
        </w:rPr>
        <w:t xml:space="preserve"> </w:t>
      </w:r>
      <w:proofErr w:type="gramStart"/>
      <w:r w:rsidRPr="00E90E89">
        <w:rPr>
          <w:sz w:val="28"/>
        </w:rPr>
        <w:t>т</w:t>
      </w:r>
      <w:proofErr w:type="gramEnd"/>
      <w:r w:rsidRPr="00E90E89">
        <w:rPr>
          <w:sz w:val="28"/>
        </w:rPr>
        <w:t>екстовые данные.— Липецк: Липецкий государственный технический университет, ЭБС АСВ, 2012.— 15 c.— Режим доступа: http://www.iprbookshop.ru/22941.— ЭБС «</w:t>
      </w:r>
      <w:proofErr w:type="spellStart"/>
      <w:r w:rsidRPr="00E90E89">
        <w:rPr>
          <w:sz w:val="28"/>
        </w:rPr>
        <w:t>IPRbooks</w:t>
      </w:r>
      <w:proofErr w:type="spellEnd"/>
      <w:r w:rsidRPr="00E90E89">
        <w:rPr>
          <w:sz w:val="28"/>
        </w:rPr>
        <w:t>»</w:t>
      </w:r>
      <w:r>
        <w:rPr>
          <w:sz w:val="28"/>
        </w:rPr>
        <w:t>.</w:t>
      </w:r>
    </w:p>
    <w:p w:rsidR="009075BE" w:rsidRDefault="009075BE" w:rsidP="009075BE">
      <w:pPr>
        <w:numPr>
          <w:ilvl w:val="0"/>
          <w:numId w:val="17"/>
        </w:numPr>
        <w:ind w:left="0" w:firstLine="709"/>
        <w:jc w:val="both"/>
        <w:rPr>
          <w:sz w:val="28"/>
        </w:rPr>
      </w:pPr>
      <w:r w:rsidRPr="00E90E89">
        <w:rPr>
          <w:sz w:val="28"/>
        </w:rPr>
        <w:lastRenderedPageBreak/>
        <w:t>Проверка суммарного люфта рулевого управления автотранспортных средств [Электронный ресурс]: методические указания к лабораторным работам по курсу «Техническая эксплуатация автомобилей» для студентов направления 190600 «Эксплуатация транспортно-технологических машин и комплексов»/ — Электрон</w:t>
      </w:r>
      <w:proofErr w:type="gramStart"/>
      <w:r w:rsidRPr="00E90E89">
        <w:rPr>
          <w:sz w:val="28"/>
        </w:rPr>
        <w:t>.</w:t>
      </w:r>
      <w:proofErr w:type="gramEnd"/>
      <w:r w:rsidRPr="00E90E89">
        <w:rPr>
          <w:sz w:val="28"/>
        </w:rPr>
        <w:t xml:space="preserve"> </w:t>
      </w:r>
      <w:proofErr w:type="gramStart"/>
      <w:r w:rsidRPr="00E90E89">
        <w:rPr>
          <w:sz w:val="28"/>
        </w:rPr>
        <w:t>т</w:t>
      </w:r>
      <w:proofErr w:type="gramEnd"/>
      <w:r w:rsidRPr="00E90E89">
        <w:rPr>
          <w:sz w:val="28"/>
        </w:rPr>
        <w:t>екстовые данные.— Липецк: Липецкий государственный технический университет, ЭБС АСВ, 2013.— 18 c.— Режим доступа: http://www.iprbookshop.ru/22911.— ЭБС «</w:t>
      </w:r>
      <w:proofErr w:type="spellStart"/>
      <w:r w:rsidRPr="00E90E89">
        <w:rPr>
          <w:sz w:val="28"/>
        </w:rPr>
        <w:t>IPRbooks</w:t>
      </w:r>
      <w:proofErr w:type="spellEnd"/>
      <w:r w:rsidRPr="00E90E89">
        <w:rPr>
          <w:sz w:val="28"/>
        </w:rPr>
        <w:t>»</w:t>
      </w:r>
      <w:r>
        <w:rPr>
          <w:sz w:val="28"/>
        </w:rPr>
        <w:t>.</w:t>
      </w:r>
    </w:p>
    <w:p w:rsidR="009075BE" w:rsidRDefault="009075BE" w:rsidP="009075BE">
      <w:pPr>
        <w:numPr>
          <w:ilvl w:val="0"/>
          <w:numId w:val="17"/>
        </w:numPr>
        <w:ind w:left="0" w:firstLine="709"/>
        <w:jc w:val="both"/>
        <w:rPr>
          <w:sz w:val="28"/>
        </w:rPr>
      </w:pPr>
      <w:r>
        <w:rPr>
          <w:sz w:val="28"/>
        </w:rPr>
        <w:t>Сайты различных видов транспорта;</w:t>
      </w:r>
    </w:p>
    <w:p w:rsidR="009075BE" w:rsidRPr="000E719B" w:rsidRDefault="009075BE" w:rsidP="009075BE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0E719B">
        <w:rPr>
          <w:sz w:val="28"/>
          <w:szCs w:val="28"/>
        </w:rPr>
        <w:t xml:space="preserve">Официальные сайты производителей </w:t>
      </w:r>
      <w:proofErr w:type="spellStart"/>
      <w:r w:rsidRPr="000E719B">
        <w:rPr>
          <w:sz w:val="28"/>
          <w:szCs w:val="28"/>
        </w:rPr>
        <w:t>ТиТТМ</w:t>
      </w:r>
      <w:proofErr w:type="spellEnd"/>
      <w:r w:rsidRPr="000E719B">
        <w:rPr>
          <w:sz w:val="28"/>
          <w:szCs w:val="28"/>
        </w:rPr>
        <w:t>.</w:t>
      </w:r>
    </w:p>
    <w:p w:rsidR="009075BE" w:rsidRPr="006E392C" w:rsidRDefault="009075BE" w:rsidP="009075BE">
      <w:pPr>
        <w:ind w:firstLine="284"/>
        <w:jc w:val="both"/>
        <w:rPr>
          <w:sz w:val="28"/>
          <w:szCs w:val="28"/>
        </w:rPr>
      </w:pPr>
    </w:p>
    <w:p w:rsidR="009075BE" w:rsidRPr="00116771" w:rsidRDefault="009075BE" w:rsidP="009075BE">
      <w:pPr>
        <w:jc w:val="center"/>
        <w:rPr>
          <w:b/>
          <w:sz w:val="28"/>
          <w:szCs w:val="28"/>
        </w:rPr>
      </w:pPr>
      <w:r w:rsidRPr="00116771">
        <w:rPr>
          <w:b/>
          <w:sz w:val="28"/>
          <w:szCs w:val="28"/>
        </w:rPr>
        <w:t>Перечень журналов и периодических изданий</w:t>
      </w:r>
    </w:p>
    <w:p w:rsidR="009075BE" w:rsidRPr="00B53851" w:rsidRDefault="009075BE" w:rsidP="009075BE">
      <w:pPr>
        <w:ind w:firstLine="709"/>
        <w:jc w:val="both"/>
        <w:rPr>
          <w:b/>
          <w:bCs/>
          <w:sz w:val="28"/>
        </w:rPr>
      </w:pPr>
    </w:p>
    <w:p w:rsidR="009075BE" w:rsidRDefault="009075BE" w:rsidP="009075BE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 w:rsidRPr="003520D4">
        <w:rPr>
          <w:sz w:val="28"/>
          <w:szCs w:val="28"/>
        </w:rPr>
        <w:t xml:space="preserve"> «Автоматиз</w:t>
      </w:r>
      <w:r>
        <w:rPr>
          <w:sz w:val="28"/>
          <w:szCs w:val="28"/>
        </w:rPr>
        <w:t>ация и современные технологии»;</w:t>
      </w:r>
    </w:p>
    <w:p w:rsidR="009075BE" w:rsidRDefault="009075BE" w:rsidP="009075BE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«Автомобильная промышленность»;</w:t>
      </w:r>
    </w:p>
    <w:p w:rsidR="009075BE" w:rsidRDefault="009075BE" w:rsidP="009075BE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 w:rsidRPr="003520D4">
        <w:rPr>
          <w:sz w:val="28"/>
          <w:szCs w:val="28"/>
        </w:rPr>
        <w:t>«Вестн</w:t>
      </w:r>
      <w:r>
        <w:rPr>
          <w:sz w:val="28"/>
          <w:szCs w:val="28"/>
        </w:rPr>
        <w:t>ик машиностроения»;</w:t>
      </w:r>
    </w:p>
    <w:p w:rsidR="009075BE" w:rsidRDefault="009075BE" w:rsidP="009075BE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«Грузовик»;</w:t>
      </w:r>
    </w:p>
    <w:p w:rsidR="009075BE" w:rsidRDefault="009075BE" w:rsidP="009075BE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«Приводная техника»;</w:t>
      </w:r>
    </w:p>
    <w:p w:rsidR="009075BE" w:rsidRDefault="009075BE" w:rsidP="009075BE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«Автомобильный транспорт»;</w:t>
      </w:r>
    </w:p>
    <w:p w:rsidR="009075BE" w:rsidRDefault="009075BE" w:rsidP="009075BE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«За рулем»;</w:t>
      </w:r>
    </w:p>
    <w:p w:rsidR="009075BE" w:rsidRDefault="009075BE" w:rsidP="009075BE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 w:rsidRPr="003520D4">
        <w:rPr>
          <w:sz w:val="28"/>
          <w:szCs w:val="28"/>
        </w:rPr>
        <w:t>«</w:t>
      </w:r>
      <w:proofErr w:type="spellStart"/>
      <w:r w:rsidRPr="003520D4">
        <w:rPr>
          <w:sz w:val="28"/>
          <w:szCs w:val="28"/>
        </w:rPr>
        <w:t>Авторевю</w:t>
      </w:r>
      <w:proofErr w:type="spellEnd"/>
      <w:r w:rsidRPr="003520D4">
        <w:rPr>
          <w:sz w:val="28"/>
          <w:szCs w:val="28"/>
        </w:rPr>
        <w:t xml:space="preserve">». </w:t>
      </w:r>
    </w:p>
    <w:p w:rsidR="00BB7009" w:rsidRPr="009075BE" w:rsidRDefault="00BB7009" w:rsidP="00BB7009">
      <w:pPr>
        <w:spacing w:after="120"/>
        <w:jc w:val="center"/>
        <w:rPr>
          <w:b/>
          <w:sz w:val="28"/>
          <w:u w:val="single"/>
        </w:rPr>
      </w:pPr>
    </w:p>
    <w:p w:rsidR="009075BE" w:rsidRPr="009075BE" w:rsidRDefault="009075BE" w:rsidP="009075BE">
      <w:pPr>
        <w:pStyle w:val="a5"/>
        <w:numPr>
          <w:ilvl w:val="0"/>
          <w:numId w:val="21"/>
        </w:numPr>
        <w:spacing w:after="120"/>
        <w:jc w:val="center"/>
        <w:rPr>
          <w:b/>
          <w:sz w:val="28"/>
          <w:u w:val="single"/>
        </w:rPr>
      </w:pPr>
      <w:r w:rsidRPr="009075BE">
        <w:rPr>
          <w:b/>
          <w:sz w:val="28"/>
          <w:u w:val="single"/>
        </w:rPr>
        <w:t>Расчетно-графическое задание</w:t>
      </w:r>
    </w:p>
    <w:p w:rsidR="009075BE" w:rsidRPr="009075BE" w:rsidRDefault="009075BE" w:rsidP="009075BE">
      <w:pPr>
        <w:spacing w:after="120"/>
        <w:ind w:firstLine="708"/>
        <w:rPr>
          <w:sz w:val="28"/>
        </w:rPr>
      </w:pPr>
      <w:r w:rsidRPr="009075BE">
        <w:rPr>
          <w:sz w:val="28"/>
        </w:rPr>
        <w:t xml:space="preserve">Выполнить </w:t>
      </w:r>
      <w:r>
        <w:rPr>
          <w:sz w:val="28"/>
        </w:rPr>
        <w:t>р</w:t>
      </w:r>
      <w:r w:rsidRPr="009075BE">
        <w:rPr>
          <w:sz w:val="28"/>
        </w:rPr>
        <w:t>асчетно-графическое задание</w:t>
      </w:r>
      <w:r>
        <w:rPr>
          <w:sz w:val="28"/>
        </w:rPr>
        <w:t>, получив индивидуальное задание у преподавателя.</w:t>
      </w:r>
    </w:p>
    <w:p w:rsidR="00BB7009" w:rsidRDefault="00BB7009" w:rsidP="00BB7009">
      <w:pPr>
        <w:ind w:firstLine="709"/>
        <w:jc w:val="both"/>
        <w:rPr>
          <w:sz w:val="28"/>
        </w:rPr>
      </w:pPr>
      <w:r w:rsidRPr="001C6F5C">
        <w:rPr>
          <w:b/>
          <w:sz w:val="28"/>
        </w:rPr>
        <w:t>Р</w:t>
      </w:r>
      <w:r>
        <w:rPr>
          <w:b/>
          <w:sz w:val="28"/>
        </w:rPr>
        <w:t>асчетно-графическое задание</w:t>
      </w:r>
      <w:r>
        <w:rPr>
          <w:sz w:val="28"/>
        </w:rPr>
        <w:t xml:space="preserve">. </w:t>
      </w:r>
      <w:proofErr w:type="gramStart"/>
      <w:r>
        <w:rPr>
          <w:sz w:val="28"/>
        </w:rPr>
        <w:t xml:space="preserve">В методических указаниях к выполнению </w:t>
      </w:r>
      <w:r w:rsidRPr="001C6F5C">
        <w:rPr>
          <w:sz w:val="28"/>
        </w:rPr>
        <w:t>расчетно-графического задания</w:t>
      </w:r>
      <w:r>
        <w:rPr>
          <w:sz w:val="28"/>
        </w:rPr>
        <w:t xml:space="preserve"> представлены тематика </w:t>
      </w:r>
      <w:r w:rsidRPr="001C6F5C">
        <w:rPr>
          <w:sz w:val="28"/>
        </w:rPr>
        <w:t>по наиболее важным проблемам, связанным с повышением эффективности проведения</w:t>
      </w:r>
      <w:r>
        <w:rPr>
          <w:sz w:val="28"/>
        </w:rPr>
        <w:t xml:space="preserve"> ТО и</w:t>
      </w:r>
      <w:r w:rsidRPr="001C6F5C">
        <w:rPr>
          <w:sz w:val="28"/>
        </w:rPr>
        <w:t xml:space="preserve"> ремонта ходовой части автомобилей и систем, обеспечивающих безопасность движения</w:t>
      </w:r>
      <w:r>
        <w:rPr>
          <w:sz w:val="28"/>
        </w:rPr>
        <w:t>, о</w:t>
      </w:r>
      <w:r w:rsidRPr="004142F3">
        <w:rPr>
          <w:sz w:val="28"/>
        </w:rPr>
        <w:t xml:space="preserve">бозначены цель и задачи, необходимые теоретические и методические указания </w:t>
      </w:r>
      <w:r>
        <w:rPr>
          <w:sz w:val="28"/>
        </w:rPr>
        <w:t>к работе, содержание, общие положения и требования</w:t>
      </w:r>
      <w:r w:rsidRPr="004142F3">
        <w:rPr>
          <w:sz w:val="28"/>
        </w:rPr>
        <w:t xml:space="preserve"> </w:t>
      </w:r>
      <w:r>
        <w:rPr>
          <w:sz w:val="28"/>
        </w:rPr>
        <w:t xml:space="preserve">к оформлению </w:t>
      </w:r>
      <w:r w:rsidRPr="001C6F5C">
        <w:rPr>
          <w:sz w:val="28"/>
        </w:rPr>
        <w:t>расчетно-графического задания</w:t>
      </w:r>
      <w:r>
        <w:rPr>
          <w:sz w:val="28"/>
        </w:rPr>
        <w:t xml:space="preserve">, критерии оценки. </w:t>
      </w:r>
      <w:proofErr w:type="gramEnd"/>
    </w:p>
    <w:p w:rsidR="00BB7009" w:rsidRDefault="00BB7009" w:rsidP="00BB7009">
      <w:pPr>
        <w:ind w:firstLine="709"/>
        <w:jc w:val="both"/>
        <w:rPr>
          <w:szCs w:val="24"/>
        </w:rPr>
      </w:pPr>
      <w:r w:rsidRPr="001C6F5C">
        <w:rPr>
          <w:sz w:val="28"/>
        </w:rPr>
        <w:t>Темы расчетно-графического задания выбираются студентами самостоятельно на основе тематики, рекомендованной комиссией. Тема может быть выбрана индивидуально, с учетом личного практического опыта студента, но в этом случае требуется ее согласование с научным руководителем. После выбора темы следует ознакомиться со всеми вопросами, связанными с ней, и изучить методические пособия, а также литературу, рекомендованную в учебных программах</w:t>
      </w:r>
      <w:r w:rsidRPr="00196E51">
        <w:rPr>
          <w:sz w:val="28"/>
        </w:rPr>
        <w:t>.</w:t>
      </w:r>
      <w:r w:rsidRPr="00196E51">
        <w:rPr>
          <w:szCs w:val="24"/>
        </w:rPr>
        <w:t xml:space="preserve"> </w:t>
      </w:r>
    </w:p>
    <w:p w:rsidR="00BB7009" w:rsidRPr="001C6F5C" w:rsidRDefault="00BB7009" w:rsidP="00BB7009">
      <w:pPr>
        <w:ind w:firstLine="709"/>
        <w:jc w:val="both"/>
        <w:rPr>
          <w:sz w:val="28"/>
        </w:rPr>
      </w:pPr>
      <w:r w:rsidRPr="001C6F5C">
        <w:rPr>
          <w:sz w:val="28"/>
        </w:rPr>
        <w:t xml:space="preserve">Выполнение расчетно-графического задания осуществляется в период, определенный графиком учебного процесса, под руководством преподавателя. Календарный график выполнения расчетно-графического задания составляет преподаватель в соответствии с расписанием </w:t>
      </w:r>
      <w:r w:rsidRPr="001C6F5C">
        <w:rPr>
          <w:sz w:val="28"/>
        </w:rPr>
        <w:lastRenderedPageBreak/>
        <w:t xml:space="preserve">консультаций. </w:t>
      </w:r>
    </w:p>
    <w:p w:rsidR="00BB7009" w:rsidRPr="001C6F5C" w:rsidRDefault="00BB7009" w:rsidP="00BB7009">
      <w:pPr>
        <w:ind w:firstLine="709"/>
        <w:jc w:val="both"/>
        <w:rPr>
          <w:sz w:val="28"/>
        </w:rPr>
      </w:pPr>
      <w:r w:rsidRPr="001C6F5C">
        <w:rPr>
          <w:sz w:val="28"/>
        </w:rPr>
        <w:t>Посещение консультаций студентами является обязательным. Перед очередной консультацией студент должен закончить разработку заданных разделов и подготовить вопросы к преподавателю, если возникла такая необходимость. В начале каждой консультации преподаватель дает методические указания по выполнению очередного раздела работы, после чего студенты приступают к его выполнению. Степень выполнения расчетно-графического задания в процентах проставляется в журнал на каждой консультации в соответствии с графиком.</w:t>
      </w:r>
    </w:p>
    <w:p w:rsidR="00BB7009" w:rsidRPr="001C6F5C" w:rsidRDefault="00BB7009" w:rsidP="00BB7009">
      <w:pPr>
        <w:ind w:firstLine="709"/>
        <w:jc w:val="both"/>
        <w:rPr>
          <w:sz w:val="28"/>
        </w:rPr>
      </w:pPr>
      <w:r w:rsidRPr="001C6F5C">
        <w:rPr>
          <w:sz w:val="28"/>
        </w:rPr>
        <w:t>Готовая работа сдается преподавателю на проверку, после чего возвращается студенту для устранения отмеченных недостатков.</w:t>
      </w:r>
    </w:p>
    <w:p w:rsidR="00BB7009" w:rsidRPr="001C6F5C" w:rsidRDefault="00BB7009" w:rsidP="00BB7009">
      <w:pPr>
        <w:ind w:firstLine="709"/>
        <w:jc w:val="both"/>
        <w:rPr>
          <w:sz w:val="28"/>
        </w:rPr>
      </w:pPr>
      <w:r w:rsidRPr="001C6F5C">
        <w:rPr>
          <w:sz w:val="28"/>
        </w:rPr>
        <w:t>Защита работы проводится в сроки, установленные руководителем. В процессе защиты студент в течение 5-10 минут докладывает о содержании проделанной работы, делает выводы о целесообразности предлагаемых мероприятий, затем отвечает на вопросы по работе.</w:t>
      </w:r>
    </w:p>
    <w:p w:rsidR="00BB7009" w:rsidRPr="00196E51" w:rsidRDefault="00BB7009" w:rsidP="00BB7009">
      <w:pPr>
        <w:ind w:firstLine="709"/>
        <w:jc w:val="both"/>
        <w:rPr>
          <w:sz w:val="28"/>
        </w:rPr>
      </w:pPr>
      <w:r w:rsidRPr="001C6F5C">
        <w:rPr>
          <w:sz w:val="28"/>
        </w:rPr>
        <w:t>Студенту, получившему неудовлетворительную оценку по расчетно-графическому заданию, выдается другое задание и устанавливается новый срок для его выполнения.</w:t>
      </w:r>
    </w:p>
    <w:p w:rsidR="00BB7009" w:rsidRDefault="00BB7009" w:rsidP="00BB7009">
      <w:pPr>
        <w:ind w:firstLine="709"/>
        <w:jc w:val="both"/>
        <w:rPr>
          <w:sz w:val="28"/>
        </w:rPr>
      </w:pPr>
    </w:p>
    <w:p w:rsidR="00BB7009" w:rsidRPr="00196E51" w:rsidRDefault="00BB7009" w:rsidP="00BB7009">
      <w:pPr>
        <w:ind w:firstLine="709"/>
        <w:jc w:val="both"/>
        <w:rPr>
          <w:sz w:val="28"/>
        </w:rPr>
      </w:pPr>
      <w:r w:rsidRPr="00196E51">
        <w:rPr>
          <w:sz w:val="28"/>
        </w:rPr>
        <w:t xml:space="preserve">Примерная структура и содержание </w:t>
      </w:r>
      <w:r w:rsidRPr="001C6F5C">
        <w:rPr>
          <w:sz w:val="28"/>
        </w:rPr>
        <w:t>расчетно-графического задания.</w:t>
      </w:r>
    </w:p>
    <w:p w:rsidR="00BB7009" w:rsidRPr="001C6F5C" w:rsidRDefault="00BB7009" w:rsidP="00BB7009">
      <w:pPr>
        <w:ind w:firstLine="709"/>
        <w:jc w:val="both"/>
        <w:rPr>
          <w:i/>
          <w:sz w:val="28"/>
        </w:rPr>
      </w:pPr>
      <w:r w:rsidRPr="001C6F5C">
        <w:rPr>
          <w:i/>
          <w:sz w:val="28"/>
        </w:rPr>
        <w:t>Титульный лист</w:t>
      </w:r>
    </w:p>
    <w:p w:rsidR="00BB7009" w:rsidRPr="001C6F5C" w:rsidRDefault="00BB7009" w:rsidP="00BB7009">
      <w:pPr>
        <w:ind w:firstLine="709"/>
        <w:jc w:val="both"/>
        <w:rPr>
          <w:i/>
          <w:sz w:val="28"/>
        </w:rPr>
      </w:pPr>
      <w:r w:rsidRPr="001C6F5C">
        <w:rPr>
          <w:i/>
          <w:sz w:val="28"/>
        </w:rPr>
        <w:t>Бланк задания на расчетно-графическое задание</w:t>
      </w:r>
    </w:p>
    <w:p w:rsidR="00BB7009" w:rsidRPr="001C6F5C" w:rsidRDefault="00BB7009" w:rsidP="00BB7009">
      <w:pPr>
        <w:ind w:firstLine="709"/>
        <w:jc w:val="both"/>
        <w:rPr>
          <w:i/>
          <w:sz w:val="28"/>
        </w:rPr>
      </w:pPr>
      <w:r w:rsidRPr="001C6F5C">
        <w:rPr>
          <w:i/>
          <w:sz w:val="28"/>
        </w:rPr>
        <w:t>Аннотация</w:t>
      </w:r>
    </w:p>
    <w:p w:rsidR="00BB7009" w:rsidRPr="001C6F5C" w:rsidRDefault="00BB7009" w:rsidP="00BB7009">
      <w:pPr>
        <w:numPr>
          <w:ilvl w:val="0"/>
          <w:numId w:val="8"/>
        </w:numPr>
        <w:jc w:val="both"/>
        <w:rPr>
          <w:i/>
          <w:sz w:val="28"/>
        </w:rPr>
      </w:pPr>
      <w:r w:rsidRPr="001C6F5C">
        <w:rPr>
          <w:i/>
          <w:sz w:val="28"/>
        </w:rPr>
        <w:t>в краткой форме, по 2-3 предложения, дается характеристика выполненной по каждому пункту работы.</w:t>
      </w:r>
    </w:p>
    <w:p w:rsidR="00BB7009" w:rsidRPr="001C6F5C" w:rsidRDefault="00BB7009" w:rsidP="00BB7009">
      <w:pPr>
        <w:ind w:firstLine="709"/>
        <w:jc w:val="both"/>
        <w:rPr>
          <w:i/>
          <w:sz w:val="28"/>
        </w:rPr>
      </w:pPr>
      <w:r w:rsidRPr="001C6F5C">
        <w:rPr>
          <w:i/>
          <w:sz w:val="28"/>
        </w:rPr>
        <w:t>Содержание</w:t>
      </w:r>
    </w:p>
    <w:p w:rsidR="00BB7009" w:rsidRPr="001C6F5C" w:rsidRDefault="00BB7009" w:rsidP="00BB7009">
      <w:pPr>
        <w:ind w:firstLine="709"/>
        <w:jc w:val="both"/>
        <w:rPr>
          <w:i/>
          <w:sz w:val="28"/>
        </w:rPr>
      </w:pPr>
      <w:r w:rsidRPr="001C6F5C">
        <w:rPr>
          <w:i/>
          <w:sz w:val="28"/>
        </w:rPr>
        <w:t>Введение</w:t>
      </w:r>
    </w:p>
    <w:p w:rsidR="00BB7009" w:rsidRPr="001C6F5C" w:rsidRDefault="00BB7009" w:rsidP="00BB7009">
      <w:pPr>
        <w:ind w:firstLine="709"/>
        <w:jc w:val="both"/>
        <w:rPr>
          <w:i/>
          <w:sz w:val="28"/>
        </w:rPr>
      </w:pPr>
      <w:r w:rsidRPr="001C6F5C">
        <w:rPr>
          <w:i/>
          <w:sz w:val="28"/>
        </w:rPr>
        <w:t xml:space="preserve">1. Исходные данные </w:t>
      </w:r>
    </w:p>
    <w:p w:rsidR="00BB7009" w:rsidRPr="001C6F5C" w:rsidRDefault="00BB7009" w:rsidP="00BB7009">
      <w:pPr>
        <w:ind w:firstLine="709"/>
        <w:jc w:val="both"/>
        <w:rPr>
          <w:i/>
          <w:iCs/>
          <w:sz w:val="28"/>
        </w:rPr>
      </w:pPr>
      <w:r w:rsidRPr="001C6F5C">
        <w:rPr>
          <w:i/>
          <w:iCs/>
          <w:sz w:val="28"/>
        </w:rPr>
        <w:t>1.1 марка автомобиля;</w:t>
      </w:r>
    </w:p>
    <w:p w:rsidR="00BB7009" w:rsidRPr="001C6F5C" w:rsidRDefault="00BB7009" w:rsidP="00BB7009">
      <w:pPr>
        <w:ind w:firstLine="709"/>
        <w:jc w:val="both"/>
        <w:rPr>
          <w:i/>
          <w:iCs/>
          <w:sz w:val="28"/>
        </w:rPr>
      </w:pPr>
      <w:r w:rsidRPr="001C6F5C">
        <w:rPr>
          <w:i/>
          <w:iCs/>
          <w:sz w:val="28"/>
        </w:rPr>
        <w:t>1.2 фирма изготовитель;</w:t>
      </w:r>
    </w:p>
    <w:p w:rsidR="00BB7009" w:rsidRPr="001C6F5C" w:rsidRDefault="00BB7009" w:rsidP="00BB7009">
      <w:pPr>
        <w:ind w:firstLine="709"/>
        <w:jc w:val="both"/>
        <w:rPr>
          <w:i/>
          <w:iCs/>
          <w:sz w:val="28"/>
        </w:rPr>
      </w:pPr>
      <w:r w:rsidRPr="001C6F5C">
        <w:rPr>
          <w:i/>
          <w:iCs/>
          <w:sz w:val="28"/>
        </w:rPr>
        <w:t>1.3 краткая техническая характеристика.</w:t>
      </w:r>
    </w:p>
    <w:p w:rsidR="00BB7009" w:rsidRPr="001C6F5C" w:rsidRDefault="00BB7009" w:rsidP="00BB7009">
      <w:pPr>
        <w:ind w:firstLine="709"/>
        <w:jc w:val="both"/>
        <w:rPr>
          <w:i/>
          <w:iCs/>
          <w:sz w:val="28"/>
        </w:rPr>
      </w:pPr>
      <w:r w:rsidRPr="001C6F5C">
        <w:rPr>
          <w:i/>
          <w:iCs/>
          <w:sz w:val="28"/>
        </w:rPr>
        <w:t>2. Условия эксплуатации и основные эксплуатационные свойства</w:t>
      </w:r>
      <w:r w:rsidRPr="001C6F5C">
        <w:rPr>
          <w:i/>
          <w:sz w:val="28"/>
        </w:rPr>
        <w:t xml:space="preserve"> </w:t>
      </w:r>
      <w:r w:rsidRPr="001C6F5C">
        <w:rPr>
          <w:i/>
          <w:iCs/>
          <w:sz w:val="28"/>
        </w:rPr>
        <w:t>ходовой части автомобиля и систем, обеспечивающих безопасность движения</w:t>
      </w:r>
    </w:p>
    <w:p w:rsidR="00BB7009" w:rsidRPr="001C6F5C" w:rsidRDefault="00BB7009" w:rsidP="00BB7009">
      <w:pPr>
        <w:ind w:firstLine="709"/>
        <w:jc w:val="both"/>
        <w:rPr>
          <w:i/>
          <w:sz w:val="28"/>
        </w:rPr>
      </w:pPr>
      <w:r w:rsidRPr="001C6F5C">
        <w:rPr>
          <w:i/>
          <w:sz w:val="28"/>
        </w:rPr>
        <w:t xml:space="preserve">2.1 Особенности конструкции и компоновки </w:t>
      </w:r>
      <w:r w:rsidRPr="001C6F5C">
        <w:rPr>
          <w:i/>
          <w:iCs/>
          <w:sz w:val="28"/>
        </w:rPr>
        <w:t>ходовой части автомобиля и систем, обеспечивающих безопасность движения</w:t>
      </w:r>
      <w:r w:rsidRPr="001C6F5C">
        <w:rPr>
          <w:i/>
          <w:sz w:val="28"/>
        </w:rPr>
        <w:t>;</w:t>
      </w:r>
    </w:p>
    <w:p w:rsidR="00BB7009" w:rsidRPr="001C6F5C" w:rsidRDefault="00BB7009" w:rsidP="00BB7009">
      <w:pPr>
        <w:ind w:firstLine="709"/>
        <w:jc w:val="both"/>
        <w:rPr>
          <w:i/>
          <w:sz w:val="28"/>
        </w:rPr>
      </w:pPr>
      <w:r w:rsidRPr="001C6F5C">
        <w:rPr>
          <w:i/>
          <w:sz w:val="28"/>
        </w:rPr>
        <w:t xml:space="preserve">2.2 Анализ технологичности и ремонтопригодности конструкции и компоновки </w:t>
      </w:r>
      <w:r w:rsidRPr="001C6F5C">
        <w:rPr>
          <w:i/>
          <w:iCs/>
          <w:sz w:val="28"/>
        </w:rPr>
        <w:t>ходовой части автомобиля и систем, обеспечивающих безопасность движения</w:t>
      </w:r>
      <w:r w:rsidRPr="001C6F5C">
        <w:rPr>
          <w:i/>
          <w:sz w:val="28"/>
        </w:rPr>
        <w:t>;</w:t>
      </w:r>
    </w:p>
    <w:p w:rsidR="00BB7009" w:rsidRPr="001C6F5C" w:rsidRDefault="00BB7009" w:rsidP="00BB7009">
      <w:pPr>
        <w:ind w:firstLine="709"/>
        <w:jc w:val="both"/>
        <w:rPr>
          <w:i/>
          <w:sz w:val="28"/>
        </w:rPr>
      </w:pPr>
      <w:r w:rsidRPr="001C6F5C">
        <w:rPr>
          <w:i/>
          <w:sz w:val="28"/>
        </w:rPr>
        <w:t>2.3 Характеристика и классификация основных отказов.</w:t>
      </w:r>
    </w:p>
    <w:p w:rsidR="00BB7009" w:rsidRPr="001C6F5C" w:rsidRDefault="00BB7009" w:rsidP="00BB7009">
      <w:pPr>
        <w:ind w:firstLine="709"/>
        <w:jc w:val="both"/>
        <w:rPr>
          <w:i/>
          <w:sz w:val="28"/>
        </w:rPr>
      </w:pPr>
      <w:r w:rsidRPr="001C6F5C">
        <w:rPr>
          <w:i/>
          <w:sz w:val="28"/>
        </w:rPr>
        <w:t>Анализ и вывод по разделу.</w:t>
      </w:r>
    </w:p>
    <w:p w:rsidR="00BB7009" w:rsidRPr="001C6F5C" w:rsidRDefault="00BB7009" w:rsidP="00BB7009">
      <w:pPr>
        <w:ind w:firstLine="709"/>
        <w:jc w:val="both"/>
        <w:rPr>
          <w:i/>
          <w:iCs/>
          <w:sz w:val="28"/>
        </w:rPr>
      </w:pPr>
      <w:r w:rsidRPr="001C6F5C">
        <w:rPr>
          <w:i/>
          <w:sz w:val="28"/>
        </w:rPr>
        <w:t xml:space="preserve">3. </w:t>
      </w:r>
      <w:r w:rsidRPr="001C6F5C">
        <w:rPr>
          <w:i/>
          <w:iCs/>
          <w:sz w:val="28"/>
        </w:rPr>
        <w:t>Устройство, принцип действия и работа стенда (приспособления)</w:t>
      </w:r>
    </w:p>
    <w:p w:rsidR="00BB7009" w:rsidRPr="001C6F5C" w:rsidRDefault="00BB7009" w:rsidP="00BB7009">
      <w:pPr>
        <w:ind w:firstLine="709"/>
        <w:jc w:val="both"/>
        <w:rPr>
          <w:i/>
          <w:sz w:val="28"/>
        </w:rPr>
      </w:pPr>
      <w:r w:rsidRPr="001C6F5C">
        <w:rPr>
          <w:i/>
          <w:sz w:val="28"/>
        </w:rPr>
        <w:t>3.1</w:t>
      </w:r>
      <w:proofErr w:type="gramStart"/>
      <w:r w:rsidRPr="001C6F5C">
        <w:rPr>
          <w:i/>
          <w:sz w:val="28"/>
        </w:rPr>
        <w:t xml:space="preserve"> О</w:t>
      </w:r>
      <w:proofErr w:type="gramEnd"/>
      <w:r w:rsidRPr="001C6F5C">
        <w:rPr>
          <w:i/>
          <w:sz w:val="28"/>
        </w:rPr>
        <w:t>босновать выбор стенда (приспособления);</w:t>
      </w:r>
    </w:p>
    <w:p w:rsidR="00BB7009" w:rsidRPr="001C6F5C" w:rsidRDefault="00BB7009" w:rsidP="00BB7009">
      <w:pPr>
        <w:ind w:firstLine="709"/>
        <w:jc w:val="both"/>
        <w:rPr>
          <w:i/>
          <w:sz w:val="28"/>
        </w:rPr>
      </w:pPr>
      <w:r w:rsidRPr="001C6F5C">
        <w:rPr>
          <w:i/>
          <w:sz w:val="28"/>
        </w:rPr>
        <w:t>3.2</w:t>
      </w:r>
      <w:proofErr w:type="gramStart"/>
      <w:r w:rsidRPr="001C6F5C">
        <w:rPr>
          <w:i/>
          <w:sz w:val="28"/>
        </w:rPr>
        <w:t xml:space="preserve"> О</w:t>
      </w:r>
      <w:proofErr w:type="gramEnd"/>
      <w:r w:rsidRPr="001C6F5C">
        <w:rPr>
          <w:i/>
          <w:sz w:val="28"/>
        </w:rPr>
        <w:t>писать последовательность выполняемых работ на стенде (приспособлении).</w:t>
      </w:r>
    </w:p>
    <w:p w:rsidR="00BB7009" w:rsidRPr="001C6F5C" w:rsidRDefault="00BB7009" w:rsidP="00BB7009">
      <w:pPr>
        <w:ind w:firstLine="709"/>
        <w:jc w:val="both"/>
        <w:rPr>
          <w:i/>
          <w:sz w:val="28"/>
        </w:rPr>
      </w:pPr>
      <w:r w:rsidRPr="001C6F5C">
        <w:rPr>
          <w:i/>
          <w:sz w:val="28"/>
        </w:rPr>
        <w:lastRenderedPageBreak/>
        <w:t>Анализ и вывод по разделу.</w:t>
      </w:r>
    </w:p>
    <w:p w:rsidR="00BB7009" w:rsidRPr="001C6F5C" w:rsidRDefault="00BB7009" w:rsidP="00BB7009">
      <w:pPr>
        <w:ind w:firstLine="709"/>
        <w:jc w:val="both"/>
        <w:rPr>
          <w:i/>
          <w:sz w:val="28"/>
        </w:rPr>
      </w:pPr>
      <w:r w:rsidRPr="001C6F5C">
        <w:rPr>
          <w:i/>
          <w:sz w:val="28"/>
        </w:rPr>
        <w:t>4. Требования безопасности</w:t>
      </w:r>
    </w:p>
    <w:p w:rsidR="00BB7009" w:rsidRPr="001C6F5C" w:rsidRDefault="00BB7009" w:rsidP="00BB7009">
      <w:pPr>
        <w:ind w:firstLine="709"/>
        <w:jc w:val="both"/>
        <w:rPr>
          <w:i/>
          <w:sz w:val="28"/>
        </w:rPr>
      </w:pPr>
      <w:r w:rsidRPr="001C6F5C">
        <w:rPr>
          <w:i/>
          <w:sz w:val="28"/>
        </w:rPr>
        <w:t>4.1 Техническая безопасность при эксплуатации;</w:t>
      </w:r>
    </w:p>
    <w:p w:rsidR="00BB7009" w:rsidRPr="001C6F5C" w:rsidRDefault="00BB7009" w:rsidP="00BB7009">
      <w:pPr>
        <w:ind w:firstLine="709"/>
        <w:jc w:val="both"/>
        <w:rPr>
          <w:i/>
          <w:sz w:val="28"/>
        </w:rPr>
      </w:pPr>
      <w:r w:rsidRPr="001C6F5C">
        <w:rPr>
          <w:i/>
          <w:sz w:val="28"/>
        </w:rPr>
        <w:t>4.2 Экологическая безопасность.</w:t>
      </w:r>
    </w:p>
    <w:p w:rsidR="00BB7009" w:rsidRPr="001C6F5C" w:rsidRDefault="00BB7009" w:rsidP="00BB7009">
      <w:pPr>
        <w:ind w:firstLine="709"/>
        <w:jc w:val="both"/>
        <w:rPr>
          <w:i/>
          <w:sz w:val="28"/>
        </w:rPr>
      </w:pPr>
      <w:r w:rsidRPr="001C6F5C">
        <w:rPr>
          <w:i/>
          <w:sz w:val="28"/>
        </w:rPr>
        <w:t>Анализ и вывод по разделу.</w:t>
      </w:r>
    </w:p>
    <w:p w:rsidR="00BB7009" w:rsidRPr="001C6F5C" w:rsidRDefault="00BB7009" w:rsidP="00BB7009">
      <w:pPr>
        <w:ind w:firstLine="709"/>
        <w:jc w:val="both"/>
        <w:rPr>
          <w:i/>
          <w:sz w:val="28"/>
        </w:rPr>
      </w:pPr>
      <w:r w:rsidRPr="001C6F5C">
        <w:rPr>
          <w:i/>
          <w:sz w:val="28"/>
        </w:rPr>
        <w:t>Заключение</w:t>
      </w:r>
    </w:p>
    <w:p w:rsidR="00BB7009" w:rsidRPr="001C6F5C" w:rsidRDefault="00BB7009" w:rsidP="00BB7009">
      <w:pPr>
        <w:numPr>
          <w:ilvl w:val="0"/>
          <w:numId w:val="6"/>
        </w:numPr>
        <w:jc w:val="both"/>
        <w:rPr>
          <w:i/>
          <w:sz w:val="28"/>
        </w:rPr>
      </w:pPr>
      <w:r w:rsidRPr="001C6F5C">
        <w:rPr>
          <w:i/>
          <w:sz w:val="28"/>
        </w:rPr>
        <w:t>в краткой форме излагаются результаты анализа.</w:t>
      </w:r>
    </w:p>
    <w:p w:rsidR="00BB7009" w:rsidRPr="001C6F5C" w:rsidRDefault="00BB7009" w:rsidP="00BB7009">
      <w:pPr>
        <w:ind w:firstLine="709"/>
        <w:jc w:val="both"/>
        <w:rPr>
          <w:i/>
          <w:sz w:val="28"/>
        </w:rPr>
      </w:pPr>
      <w:r w:rsidRPr="001C6F5C">
        <w:rPr>
          <w:i/>
          <w:sz w:val="28"/>
        </w:rPr>
        <w:t>Список использованных источников</w:t>
      </w:r>
    </w:p>
    <w:p w:rsidR="00BB7009" w:rsidRPr="001C6F5C" w:rsidRDefault="00BB7009" w:rsidP="00BB7009">
      <w:pPr>
        <w:numPr>
          <w:ilvl w:val="0"/>
          <w:numId w:val="6"/>
        </w:numPr>
        <w:jc w:val="both"/>
        <w:rPr>
          <w:i/>
          <w:sz w:val="28"/>
        </w:rPr>
      </w:pPr>
      <w:r w:rsidRPr="001C6F5C">
        <w:rPr>
          <w:i/>
          <w:sz w:val="28"/>
        </w:rPr>
        <w:t>приводится перечень литературных и прочих ресурсов, по материалам которых выполнялся анализ.</w:t>
      </w:r>
    </w:p>
    <w:p w:rsidR="00BB7009" w:rsidRPr="001C6F5C" w:rsidRDefault="00BB7009" w:rsidP="00BB7009">
      <w:pPr>
        <w:numPr>
          <w:ilvl w:val="0"/>
          <w:numId w:val="6"/>
        </w:numPr>
        <w:jc w:val="both"/>
        <w:rPr>
          <w:i/>
          <w:sz w:val="28"/>
        </w:rPr>
      </w:pPr>
      <w:r w:rsidRPr="001C6F5C">
        <w:rPr>
          <w:i/>
          <w:sz w:val="28"/>
        </w:rPr>
        <w:t>в тексте ПЗ должны быть ссылки на весь перечень, представленный в списке литературы.</w:t>
      </w:r>
    </w:p>
    <w:p w:rsidR="00BB7009" w:rsidRPr="001C6F5C" w:rsidRDefault="00BB7009" w:rsidP="00BB7009">
      <w:pPr>
        <w:ind w:firstLine="709"/>
        <w:jc w:val="both"/>
        <w:rPr>
          <w:i/>
          <w:sz w:val="28"/>
        </w:rPr>
      </w:pPr>
      <w:r w:rsidRPr="001C6F5C">
        <w:rPr>
          <w:i/>
          <w:sz w:val="28"/>
        </w:rPr>
        <w:t>Приложения</w:t>
      </w:r>
    </w:p>
    <w:p w:rsidR="00BB7009" w:rsidRPr="001C6F5C" w:rsidRDefault="00BB7009" w:rsidP="00BB7009">
      <w:pPr>
        <w:numPr>
          <w:ilvl w:val="0"/>
          <w:numId w:val="7"/>
        </w:numPr>
        <w:jc w:val="both"/>
        <w:rPr>
          <w:i/>
          <w:sz w:val="28"/>
        </w:rPr>
      </w:pPr>
      <w:r w:rsidRPr="001C6F5C">
        <w:rPr>
          <w:i/>
          <w:sz w:val="28"/>
        </w:rPr>
        <w:t>включает в себя справочные таблицы, схемы, фотографии и прочие данные, дополняющие изложенный в основной части материал.</w:t>
      </w:r>
    </w:p>
    <w:p w:rsidR="00BB7009" w:rsidRPr="00196E51" w:rsidRDefault="00BB7009" w:rsidP="00BB7009">
      <w:pPr>
        <w:ind w:firstLine="709"/>
        <w:jc w:val="both"/>
        <w:rPr>
          <w:sz w:val="28"/>
        </w:rPr>
      </w:pPr>
    </w:p>
    <w:p w:rsidR="00BB7009" w:rsidRPr="00196E51" w:rsidRDefault="00BB7009" w:rsidP="00BB7009">
      <w:pPr>
        <w:ind w:firstLine="709"/>
        <w:jc w:val="both"/>
        <w:rPr>
          <w:b/>
          <w:bCs/>
          <w:iCs/>
          <w:sz w:val="28"/>
        </w:rPr>
      </w:pPr>
      <w:r w:rsidRPr="00196E51">
        <w:rPr>
          <w:b/>
          <w:bCs/>
          <w:iCs/>
          <w:sz w:val="28"/>
        </w:rPr>
        <w:t xml:space="preserve">Требования к оформлению </w:t>
      </w:r>
      <w:r w:rsidRPr="001C6F5C">
        <w:rPr>
          <w:b/>
          <w:sz w:val="28"/>
        </w:rPr>
        <w:t>расчетно-графического задания</w:t>
      </w:r>
    </w:p>
    <w:p w:rsidR="00BB7009" w:rsidRPr="001C6F5C" w:rsidRDefault="00BB7009" w:rsidP="00BB7009">
      <w:pPr>
        <w:ind w:firstLine="709"/>
        <w:jc w:val="both"/>
        <w:rPr>
          <w:sz w:val="28"/>
        </w:rPr>
      </w:pPr>
      <w:r w:rsidRPr="001C6F5C">
        <w:rPr>
          <w:sz w:val="28"/>
        </w:rPr>
        <w:t>Структурно расчетно-графическое задание состоит из пояснительной записки и графической части. Пояснительная записка общим объемом 20-25 листов формата А</w:t>
      </w:r>
      <w:proofErr w:type="gramStart"/>
      <w:r w:rsidRPr="001C6F5C">
        <w:rPr>
          <w:sz w:val="28"/>
        </w:rPr>
        <w:t>4</w:t>
      </w:r>
      <w:proofErr w:type="gramEnd"/>
      <w:r w:rsidRPr="001C6F5C">
        <w:rPr>
          <w:sz w:val="28"/>
        </w:rPr>
        <w:t xml:space="preserve"> (шрифт 14 </w:t>
      </w:r>
      <w:proofErr w:type="spellStart"/>
      <w:r w:rsidRPr="001C6F5C">
        <w:rPr>
          <w:sz w:val="28"/>
          <w:lang w:val="en-US"/>
        </w:rPr>
        <w:t>Gost</w:t>
      </w:r>
      <w:proofErr w:type="spellEnd"/>
      <w:r w:rsidRPr="001C6F5C">
        <w:rPr>
          <w:sz w:val="28"/>
        </w:rPr>
        <w:t xml:space="preserve"> </w:t>
      </w:r>
      <w:r w:rsidRPr="001C6F5C">
        <w:rPr>
          <w:sz w:val="28"/>
          <w:lang w:val="en-US"/>
        </w:rPr>
        <w:t>type</w:t>
      </w:r>
      <w:r w:rsidRPr="001C6F5C">
        <w:rPr>
          <w:sz w:val="28"/>
        </w:rPr>
        <w:t xml:space="preserve"> </w:t>
      </w:r>
      <w:r w:rsidRPr="001C6F5C">
        <w:rPr>
          <w:sz w:val="28"/>
          <w:lang w:val="en-US"/>
        </w:rPr>
        <w:t>A</w:t>
      </w:r>
      <w:r w:rsidRPr="001C6F5C">
        <w:rPr>
          <w:sz w:val="28"/>
        </w:rPr>
        <w:t xml:space="preserve">, полуторный межстрочный интервал, выравнивание текста по ширине страницы), оформляется в соответствии с требованиями. </w:t>
      </w:r>
    </w:p>
    <w:p w:rsidR="00BB7009" w:rsidRPr="001C6F5C" w:rsidRDefault="00BB7009" w:rsidP="00BB7009">
      <w:pPr>
        <w:ind w:firstLine="709"/>
        <w:jc w:val="both"/>
        <w:rPr>
          <w:sz w:val="28"/>
        </w:rPr>
      </w:pPr>
      <w:r w:rsidRPr="001C6F5C">
        <w:rPr>
          <w:sz w:val="28"/>
        </w:rPr>
        <w:t xml:space="preserve">Расчетно-графическое задание должно соответствовать варианту и отвечать всем требованиям задания. Все схемы, приведенные в работе, должны быть объяснены в текстовой части и наоборот – все пояснения, данные в тексте, должны иллюстрироваться схемами, эскизами, чертежами. </w:t>
      </w:r>
    </w:p>
    <w:p w:rsidR="00BB7009" w:rsidRPr="001C6F5C" w:rsidRDefault="00BB7009" w:rsidP="00BB7009">
      <w:pPr>
        <w:ind w:firstLine="709"/>
        <w:jc w:val="both"/>
        <w:rPr>
          <w:sz w:val="28"/>
        </w:rPr>
      </w:pPr>
      <w:r w:rsidRPr="001C6F5C">
        <w:rPr>
          <w:sz w:val="28"/>
        </w:rPr>
        <w:t>Расчетно-графическое задание должно быть сброшюровано, аккуратно оформлено и подписано автором с указанием даты окончания работы, страницы пронумерованы. Нумерация страниц текста начинается с титульного листа, но на титульном листе номер не указывается.</w:t>
      </w:r>
    </w:p>
    <w:p w:rsidR="00BB7009" w:rsidRPr="001C6F5C" w:rsidRDefault="00BB7009" w:rsidP="00BB7009">
      <w:pPr>
        <w:ind w:firstLine="709"/>
        <w:jc w:val="both"/>
        <w:rPr>
          <w:sz w:val="28"/>
        </w:rPr>
      </w:pPr>
      <w:r w:rsidRPr="001C6F5C">
        <w:rPr>
          <w:sz w:val="28"/>
        </w:rPr>
        <w:t>Объем приложений не ограничивается. На каждом листе ПЗ должна быть рамка с полями: с левой стороны - 20 мм, со всех остальных - 5 мм.</w:t>
      </w:r>
    </w:p>
    <w:p w:rsidR="00BB7009" w:rsidRPr="001C6F5C" w:rsidRDefault="00BB7009" w:rsidP="00BB7009">
      <w:pPr>
        <w:ind w:firstLine="709"/>
        <w:jc w:val="both"/>
        <w:rPr>
          <w:sz w:val="28"/>
        </w:rPr>
      </w:pPr>
      <w:r w:rsidRPr="001C6F5C">
        <w:rPr>
          <w:sz w:val="28"/>
        </w:rPr>
        <w:t xml:space="preserve">Расстояние от рамки до границ текста должно быть: </w:t>
      </w:r>
    </w:p>
    <w:p w:rsidR="00BB7009" w:rsidRPr="001C6F5C" w:rsidRDefault="00BB7009" w:rsidP="00BB7009">
      <w:pPr>
        <w:ind w:firstLine="709"/>
        <w:jc w:val="both"/>
        <w:rPr>
          <w:sz w:val="28"/>
        </w:rPr>
      </w:pPr>
      <w:r w:rsidRPr="001C6F5C">
        <w:rPr>
          <w:sz w:val="28"/>
        </w:rPr>
        <w:t>- в начале строк - не менее 5 мм;</w:t>
      </w:r>
    </w:p>
    <w:p w:rsidR="00BB7009" w:rsidRPr="001C6F5C" w:rsidRDefault="00BB7009" w:rsidP="00BB7009">
      <w:pPr>
        <w:ind w:firstLine="709"/>
        <w:jc w:val="both"/>
        <w:rPr>
          <w:sz w:val="28"/>
        </w:rPr>
      </w:pPr>
      <w:r w:rsidRPr="001C6F5C">
        <w:rPr>
          <w:sz w:val="28"/>
        </w:rPr>
        <w:t>- в конце строк - не менее 3 мм.</w:t>
      </w:r>
    </w:p>
    <w:p w:rsidR="00BB7009" w:rsidRPr="001C6F5C" w:rsidRDefault="00BB7009" w:rsidP="00BB7009">
      <w:pPr>
        <w:ind w:firstLine="709"/>
        <w:jc w:val="both"/>
        <w:rPr>
          <w:sz w:val="28"/>
        </w:rPr>
      </w:pPr>
      <w:r w:rsidRPr="001C6F5C">
        <w:rPr>
          <w:sz w:val="28"/>
        </w:rPr>
        <w:t xml:space="preserve">Расстояние </w:t>
      </w:r>
      <w:proofErr w:type="gramStart"/>
      <w:r w:rsidRPr="001C6F5C">
        <w:rPr>
          <w:sz w:val="28"/>
        </w:rPr>
        <w:t>от</w:t>
      </w:r>
      <w:proofErr w:type="gramEnd"/>
      <w:r w:rsidRPr="001C6F5C">
        <w:rPr>
          <w:sz w:val="28"/>
        </w:rPr>
        <w:t xml:space="preserve"> </w:t>
      </w:r>
      <w:proofErr w:type="gramStart"/>
      <w:r w:rsidRPr="001C6F5C">
        <w:rPr>
          <w:sz w:val="28"/>
        </w:rPr>
        <w:t>верхней</w:t>
      </w:r>
      <w:proofErr w:type="gramEnd"/>
      <w:r w:rsidRPr="001C6F5C">
        <w:rPr>
          <w:sz w:val="28"/>
        </w:rPr>
        <w:t xml:space="preserve"> и нижней строк текста до рамки должно быть не менее 10 мм. </w:t>
      </w:r>
    </w:p>
    <w:p w:rsidR="00BB7009" w:rsidRPr="001C6F5C" w:rsidRDefault="00BB7009" w:rsidP="00BB7009">
      <w:pPr>
        <w:ind w:firstLine="709"/>
        <w:jc w:val="both"/>
        <w:rPr>
          <w:sz w:val="28"/>
        </w:rPr>
      </w:pPr>
      <w:r w:rsidRPr="001C6F5C">
        <w:rPr>
          <w:sz w:val="28"/>
        </w:rPr>
        <w:t xml:space="preserve">Сокращения слов в тексте и заголовках за исключением общепринятых не допускаются. Нельзя также использовать вместо наименования показателей их условные обозначения. </w:t>
      </w:r>
    </w:p>
    <w:p w:rsidR="00BB7009" w:rsidRPr="001C6F5C" w:rsidRDefault="00BB7009" w:rsidP="00BB7009">
      <w:pPr>
        <w:ind w:firstLine="709"/>
        <w:jc w:val="both"/>
        <w:rPr>
          <w:sz w:val="28"/>
        </w:rPr>
      </w:pPr>
      <w:r w:rsidRPr="001C6F5C">
        <w:rPr>
          <w:sz w:val="28"/>
        </w:rPr>
        <w:t xml:space="preserve">Содержание расчетно-графического задания делится на разделы в соответствии с заданием. Каждый раздел начинается с нового листа. Разделы должны иметь порядковые номера, обозначенные арабскими цифрами. Разделы «Введение» и «Содержание» не нумеруются. Таблицы применяются для лучшей наглядности и удобства сравнения показателей. Слово «Таблица» </w:t>
      </w:r>
      <w:r w:rsidRPr="001C6F5C">
        <w:rPr>
          <w:sz w:val="28"/>
        </w:rPr>
        <w:lastRenderedPageBreak/>
        <w:t>пишется слева над таблицей, название таблицы располагается на этой же строке (выравнивание по ширине листа).</w:t>
      </w:r>
    </w:p>
    <w:p w:rsidR="00BB7009" w:rsidRPr="001C6F5C" w:rsidRDefault="00BB7009" w:rsidP="00BB7009">
      <w:pPr>
        <w:ind w:firstLine="709"/>
        <w:jc w:val="both"/>
        <w:rPr>
          <w:sz w:val="28"/>
        </w:rPr>
      </w:pPr>
      <w:r w:rsidRPr="001C6F5C">
        <w:rPr>
          <w:sz w:val="28"/>
        </w:rPr>
        <w:t>Пример оформления подрисуночной надписи представлен на рисунке 1.</w:t>
      </w:r>
    </w:p>
    <w:p w:rsidR="00BB7009" w:rsidRPr="001C6F5C" w:rsidRDefault="00BB7009" w:rsidP="00BB7009">
      <w:pPr>
        <w:ind w:firstLine="709"/>
        <w:jc w:val="both"/>
        <w:rPr>
          <w:sz w:val="28"/>
        </w:rPr>
      </w:pPr>
      <w:r>
        <w:rPr>
          <w:noProof/>
          <w:sz w:val="28"/>
        </w:rPr>
        <w:drawing>
          <wp:anchor distT="0" distB="0" distL="114300" distR="114300" simplePos="0" relativeHeight="251659264" behindDoc="1" locked="0" layoutInCell="1" allowOverlap="1" wp14:anchorId="5E744E1D" wp14:editId="2EE5A479">
            <wp:simplePos x="0" y="0"/>
            <wp:positionH relativeFrom="column">
              <wp:posOffset>1343025</wp:posOffset>
            </wp:positionH>
            <wp:positionV relativeFrom="paragraph">
              <wp:posOffset>85725</wp:posOffset>
            </wp:positionV>
            <wp:extent cx="3469640" cy="2181860"/>
            <wp:effectExtent l="0" t="0" r="0" b="8890"/>
            <wp:wrapThrough wrapText="bothSides">
              <wp:wrapPolygon edited="0">
                <wp:start x="0" y="0"/>
                <wp:lineTo x="0" y="21499"/>
                <wp:lineTo x="21466" y="21499"/>
                <wp:lineTo x="21466" y="0"/>
                <wp:lineTo x="0" y="0"/>
              </wp:wrapPolygon>
            </wp:wrapThrough>
            <wp:docPr id="2" name="Рисунок 2" descr="http://www.contiteh.ru/images/2121_1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1" descr="http://www.contiteh.ru/images/2121_17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9640" cy="218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B7009" w:rsidRPr="001C6F5C" w:rsidRDefault="00BB7009" w:rsidP="00BB7009">
      <w:pPr>
        <w:ind w:firstLine="709"/>
        <w:jc w:val="both"/>
        <w:rPr>
          <w:sz w:val="28"/>
        </w:rPr>
      </w:pPr>
    </w:p>
    <w:p w:rsidR="00BB7009" w:rsidRPr="001C6F5C" w:rsidRDefault="00BB7009" w:rsidP="00BB7009">
      <w:pPr>
        <w:ind w:firstLine="709"/>
        <w:jc w:val="both"/>
        <w:rPr>
          <w:sz w:val="28"/>
        </w:rPr>
      </w:pPr>
    </w:p>
    <w:p w:rsidR="00BB7009" w:rsidRPr="001C6F5C" w:rsidRDefault="00BB7009" w:rsidP="00BB7009">
      <w:pPr>
        <w:ind w:firstLine="709"/>
        <w:jc w:val="both"/>
        <w:rPr>
          <w:i/>
          <w:sz w:val="28"/>
        </w:rPr>
      </w:pPr>
    </w:p>
    <w:p w:rsidR="00BB7009" w:rsidRPr="001C6F5C" w:rsidRDefault="00BB7009" w:rsidP="00BB7009">
      <w:pPr>
        <w:ind w:firstLine="709"/>
        <w:jc w:val="both"/>
        <w:rPr>
          <w:i/>
          <w:sz w:val="28"/>
        </w:rPr>
      </w:pPr>
    </w:p>
    <w:p w:rsidR="00BB7009" w:rsidRPr="001C6F5C" w:rsidRDefault="00BB7009" w:rsidP="00BB7009">
      <w:pPr>
        <w:ind w:firstLine="709"/>
        <w:jc w:val="both"/>
        <w:rPr>
          <w:i/>
          <w:sz w:val="28"/>
        </w:rPr>
      </w:pPr>
    </w:p>
    <w:p w:rsidR="00BB7009" w:rsidRPr="001C6F5C" w:rsidRDefault="00BB7009" w:rsidP="00BB7009">
      <w:pPr>
        <w:ind w:firstLine="709"/>
        <w:jc w:val="both"/>
        <w:rPr>
          <w:i/>
          <w:sz w:val="28"/>
        </w:rPr>
      </w:pPr>
    </w:p>
    <w:p w:rsidR="00BB7009" w:rsidRPr="001C6F5C" w:rsidRDefault="00BB7009" w:rsidP="00BB7009">
      <w:pPr>
        <w:ind w:firstLine="709"/>
        <w:jc w:val="both"/>
        <w:rPr>
          <w:i/>
          <w:sz w:val="28"/>
        </w:rPr>
      </w:pPr>
    </w:p>
    <w:p w:rsidR="00BB7009" w:rsidRDefault="00BB7009" w:rsidP="00BB7009">
      <w:pPr>
        <w:ind w:firstLine="709"/>
        <w:jc w:val="both"/>
        <w:rPr>
          <w:sz w:val="28"/>
        </w:rPr>
      </w:pPr>
    </w:p>
    <w:p w:rsidR="00BB7009" w:rsidRDefault="00BB7009" w:rsidP="00BB7009">
      <w:pPr>
        <w:ind w:firstLine="709"/>
        <w:jc w:val="both"/>
        <w:rPr>
          <w:sz w:val="28"/>
        </w:rPr>
      </w:pPr>
    </w:p>
    <w:p w:rsidR="00BB7009" w:rsidRDefault="00BB7009" w:rsidP="00BB7009">
      <w:pPr>
        <w:ind w:firstLine="709"/>
        <w:jc w:val="both"/>
        <w:rPr>
          <w:sz w:val="28"/>
        </w:rPr>
      </w:pPr>
    </w:p>
    <w:p w:rsidR="00BB7009" w:rsidRDefault="00BB7009" w:rsidP="00BB7009">
      <w:pPr>
        <w:ind w:firstLine="709"/>
        <w:jc w:val="both"/>
        <w:rPr>
          <w:sz w:val="28"/>
        </w:rPr>
      </w:pPr>
    </w:p>
    <w:p w:rsidR="00BB7009" w:rsidRPr="001C6F5C" w:rsidRDefault="00BB7009" w:rsidP="00BB7009">
      <w:pPr>
        <w:jc w:val="both"/>
        <w:rPr>
          <w:sz w:val="28"/>
        </w:rPr>
      </w:pPr>
      <w:r w:rsidRPr="001C6F5C">
        <w:rPr>
          <w:sz w:val="28"/>
        </w:rPr>
        <w:t xml:space="preserve">1 - нижний рычаг; 2 - кронштейн поперечины; 3 - нижняя опорная чашка пружины подвески; 4 - пружины подвески; 5 - буфер хода сжатия; 6 - стойка опоры буфера сжатия; 7 - ограничитель хода сжатия; 8 - кронштейн крепления амортизатора; 9 - амортизатор; 10 - обойма крепления штанги стабилизатора; 11 - резиновая подушка штанги стабилизатора; 12 - штанга стабилизатора; 13 - нижний шарнир; </w:t>
      </w:r>
      <w:proofErr w:type="gramStart"/>
      <w:r w:rsidRPr="001C6F5C">
        <w:rPr>
          <w:sz w:val="28"/>
        </w:rPr>
        <w:t xml:space="preserve">14 - защитный кожух тормозного механизма колеса; 15 - тормозной диск; 16 - ступица колеса; 17 - болт крепления тормозного диска и колеса; 18 - конусная втулка; 19 - колпак колеса; 20 - хвостовик наружного шарнира равных угловых скоростей; 21 - втулка сальника; 22 - сальник; 23 - </w:t>
      </w:r>
      <w:proofErr w:type="spellStart"/>
      <w:r w:rsidRPr="001C6F5C">
        <w:rPr>
          <w:sz w:val="28"/>
        </w:rPr>
        <w:t>грязеотражательное</w:t>
      </w:r>
      <w:proofErr w:type="spellEnd"/>
      <w:r w:rsidRPr="001C6F5C">
        <w:rPr>
          <w:sz w:val="28"/>
        </w:rPr>
        <w:t xml:space="preserve"> кольцо; 24 - подшипники ступицы колеса; 25 - поворотный кулак; 26 - палец шарового шарнира;</w:t>
      </w:r>
      <w:proofErr w:type="gramEnd"/>
      <w:r w:rsidRPr="001C6F5C">
        <w:rPr>
          <w:sz w:val="28"/>
        </w:rPr>
        <w:t xml:space="preserve"> </w:t>
      </w:r>
      <w:proofErr w:type="gramStart"/>
      <w:r w:rsidRPr="001C6F5C">
        <w:rPr>
          <w:sz w:val="28"/>
        </w:rPr>
        <w:t>27 - защитный чехол шарового пальца; 28 - подшипник; 29 - обойма вкладыша шарового пальца; 30 - корпус подшипника шарового пальца; 31 - лонжерон кузова; 32 - пластина крепления штанги стабилизатора; 33 - растяжка; 34 - кронштейн крепления растяжки к кузову; 35 - шайбы; 36 - верхний шаровой шарнир; 37 - подушки крепления штока амортизатора; 38 - шток амортизатора; 39 - шайба крепления штока амортизатора;</w:t>
      </w:r>
      <w:proofErr w:type="gramEnd"/>
      <w:r w:rsidRPr="001C6F5C">
        <w:rPr>
          <w:sz w:val="28"/>
        </w:rPr>
        <w:t xml:space="preserve"> </w:t>
      </w:r>
      <w:proofErr w:type="gramStart"/>
      <w:r w:rsidRPr="001C6F5C">
        <w:rPr>
          <w:sz w:val="28"/>
        </w:rPr>
        <w:t>40 - верхний кронштейн крепления амортизатора; 41 - верхний рычаг; 42 - кронштейн буфера отбоя; 43 - буфер хода отбоя; 44 - ось верхнего рычага подвески; 45 - болты крепления оси верхнего рычага; 46 - регулировочные шайбы; 47 - верхняя опора пружины подвески; 48 - верхняя опорная чашка пружины подвески; 49 - изолирующая прокладка пружины; 50 - кронштейн крепления растяжки к поперечине;</w:t>
      </w:r>
      <w:proofErr w:type="gramEnd"/>
      <w:r w:rsidRPr="001C6F5C">
        <w:rPr>
          <w:sz w:val="28"/>
        </w:rPr>
        <w:t xml:space="preserve"> </w:t>
      </w:r>
      <w:proofErr w:type="gramStart"/>
      <w:r w:rsidRPr="001C6F5C">
        <w:rPr>
          <w:sz w:val="28"/>
        </w:rPr>
        <w:t>51 - поперечина передней подвески; 52 - втулка оси нижнего рычага; 53 - шайбы нижнего рычага; 54 - резинометаллический шарнир нижнего рычага; 55 - ось нижнего рычага подвески; 56 - упорная шайба оси нижнего рычага; 57 - резиновая втулка шарнира; 58 - внутренняя втулка шарнира; 59 - наружная втулка шарнира; 60 - упорная шайба шарнира; 61 - I. угол развала (а) и поперечного (р) наклона оси поворота;</w:t>
      </w:r>
      <w:proofErr w:type="gramEnd"/>
      <w:r w:rsidRPr="001C6F5C">
        <w:rPr>
          <w:sz w:val="28"/>
        </w:rPr>
        <w:t xml:space="preserve"> 62 - II. схождение передних колес; 63 - III. угол (т) продольного наклона оси </w:t>
      </w:r>
      <w:r w:rsidRPr="001C6F5C">
        <w:rPr>
          <w:sz w:val="28"/>
        </w:rPr>
        <w:lastRenderedPageBreak/>
        <w:t>поворота; 64 - IV.О С = 1. 5 мм.</w:t>
      </w:r>
    </w:p>
    <w:p w:rsidR="00BB7009" w:rsidRPr="001C6F5C" w:rsidRDefault="00BB7009" w:rsidP="00BB7009">
      <w:pPr>
        <w:ind w:firstLine="709"/>
        <w:jc w:val="both"/>
        <w:rPr>
          <w:sz w:val="28"/>
        </w:rPr>
      </w:pPr>
      <w:r w:rsidRPr="001C6F5C">
        <w:rPr>
          <w:sz w:val="28"/>
        </w:rPr>
        <w:t>Рисунок 1 – Передняя подвеска</w:t>
      </w:r>
    </w:p>
    <w:p w:rsidR="00BB7009" w:rsidRDefault="00BB7009" w:rsidP="00BB7009">
      <w:pPr>
        <w:ind w:firstLine="709"/>
        <w:jc w:val="both"/>
        <w:rPr>
          <w:sz w:val="28"/>
        </w:rPr>
      </w:pPr>
    </w:p>
    <w:p w:rsidR="00BB7009" w:rsidRPr="001C6F5C" w:rsidRDefault="00BB7009" w:rsidP="00BB7009">
      <w:pPr>
        <w:ind w:firstLine="709"/>
        <w:jc w:val="both"/>
        <w:rPr>
          <w:sz w:val="28"/>
        </w:rPr>
      </w:pPr>
    </w:p>
    <w:p w:rsidR="00BB7009" w:rsidRPr="001C6F5C" w:rsidRDefault="00BB7009" w:rsidP="00BB7009">
      <w:pPr>
        <w:ind w:firstLine="709"/>
        <w:jc w:val="both"/>
        <w:rPr>
          <w:sz w:val="28"/>
        </w:rPr>
      </w:pPr>
      <w:r w:rsidRPr="001C6F5C">
        <w:rPr>
          <w:sz w:val="28"/>
        </w:rPr>
        <w:t>Графическая часть выполняется на листе формата А</w:t>
      </w:r>
      <w:proofErr w:type="gramStart"/>
      <w:r w:rsidRPr="001C6F5C">
        <w:rPr>
          <w:sz w:val="28"/>
        </w:rPr>
        <w:t>1</w:t>
      </w:r>
      <w:proofErr w:type="gramEnd"/>
      <w:r w:rsidRPr="001C6F5C">
        <w:rPr>
          <w:sz w:val="28"/>
        </w:rPr>
        <w:t xml:space="preserve"> и включает:</w:t>
      </w:r>
    </w:p>
    <w:p w:rsidR="00BB7009" w:rsidRPr="001C6F5C" w:rsidRDefault="00BB7009" w:rsidP="00BB7009">
      <w:pPr>
        <w:ind w:firstLine="709"/>
        <w:jc w:val="both"/>
        <w:rPr>
          <w:sz w:val="28"/>
        </w:rPr>
      </w:pPr>
      <w:r w:rsidRPr="001C6F5C">
        <w:rPr>
          <w:sz w:val="28"/>
        </w:rPr>
        <w:t xml:space="preserve">1. Чертеж механизма ходовой части автомобиля и систем, обеспечивающих безопасность движения; </w:t>
      </w:r>
    </w:p>
    <w:p w:rsidR="00BB7009" w:rsidRPr="001C6F5C" w:rsidRDefault="00BB7009" w:rsidP="00BB7009">
      <w:pPr>
        <w:ind w:firstLine="709"/>
        <w:jc w:val="both"/>
        <w:rPr>
          <w:sz w:val="28"/>
        </w:rPr>
      </w:pPr>
      <w:r w:rsidRPr="001C6F5C">
        <w:rPr>
          <w:sz w:val="28"/>
        </w:rPr>
        <w:t>2. Блок-схема (технологический процесс) замены (ремонта) системы/агрегата (в соответствии с индивидуальным заданием преподавателя).</w:t>
      </w:r>
    </w:p>
    <w:p w:rsidR="00BB7009" w:rsidRDefault="00BB7009" w:rsidP="00BB7009">
      <w:pPr>
        <w:ind w:firstLine="709"/>
        <w:jc w:val="center"/>
        <w:rPr>
          <w:b/>
          <w:bCs/>
          <w:iCs/>
        </w:rPr>
      </w:pPr>
    </w:p>
    <w:p w:rsidR="00BB7009" w:rsidRPr="00196E51" w:rsidRDefault="00BB7009" w:rsidP="00BB7009">
      <w:pPr>
        <w:ind w:firstLine="709"/>
        <w:rPr>
          <w:b/>
          <w:bCs/>
          <w:iCs/>
        </w:rPr>
      </w:pPr>
      <w:r w:rsidRPr="00196E51">
        <w:rPr>
          <w:b/>
          <w:bCs/>
          <w:iCs/>
          <w:sz w:val="28"/>
          <w:szCs w:val="28"/>
        </w:rPr>
        <w:t xml:space="preserve">Критерии оценки </w:t>
      </w:r>
      <w:r w:rsidRPr="001C6F5C">
        <w:rPr>
          <w:b/>
          <w:sz w:val="28"/>
        </w:rPr>
        <w:t>расчетно-графического задания</w:t>
      </w:r>
    </w:p>
    <w:p w:rsidR="00BB7009" w:rsidRPr="00196E51" w:rsidRDefault="00BB7009" w:rsidP="00BB7009">
      <w:pPr>
        <w:ind w:firstLine="709"/>
        <w:jc w:val="both"/>
        <w:rPr>
          <w:b/>
          <w:sz w:val="28"/>
        </w:rPr>
      </w:pPr>
    </w:p>
    <w:p w:rsidR="00BB7009" w:rsidRPr="001C6F5C" w:rsidRDefault="00BB7009" w:rsidP="00BB7009">
      <w:pPr>
        <w:ind w:firstLine="709"/>
        <w:jc w:val="both"/>
        <w:rPr>
          <w:sz w:val="28"/>
        </w:rPr>
      </w:pPr>
      <w:r w:rsidRPr="001C6F5C">
        <w:rPr>
          <w:sz w:val="28"/>
        </w:rPr>
        <w:t xml:space="preserve">Оценка «отлично» выставляется в том случае, если: </w:t>
      </w:r>
    </w:p>
    <w:p w:rsidR="00BB7009" w:rsidRPr="001C6F5C" w:rsidRDefault="00BB7009" w:rsidP="00BB7009">
      <w:pPr>
        <w:numPr>
          <w:ilvl w:val="0"/>
          <w:numId w:val="9"/>
        </w:numPr>
        <w:jc w:val="both"/>
        <w:rPr>
          <w:sz w:val="28"/>
        </w:rPr>
      </w:pPr>
      <w:r w:rsidRPr="001C6F5C">
        <w:rPr>
          <w:sz w:val="28"/>
        </w:rPr>
        <w:t xml:space="preserve">содержание работы соответствует выбранному направлению подготовки и теме работы; </w:t>
      </w:r>
    </w:p>
    <w:p w:rsidR="00BB7009" w:rsidRPr="001C6F5C" w:rsidRDefault="00BB7009" w:rsidP="00BB7009">
      <w:pPr>
        <w:numPr>
          <w:ilvl w:val="0"/>
          <w:numId w:val="9"/>
        </w:numPr>
        <w:jc w:val="both"/>
        <w:rPr>
          <w:sz w:val="28"/>
        </w:rPr>
      </w:pPr>
      <w:r w:rsidRPr="001C6F5C">
        <w:rPr>
          <w:sz w:val="28"/>
        </w:rPr>
        <w:t xml:space="preserve">работа актуальна, выполнена самостоятельно, имеет творческий характер; </w:t>
      </w:r>
    </w:p>
    <w:p w:rsidR="00BB7009" w:rsidRPr="001C6F5C" w:rsidRDefault="00BB7009" w:rsidP="00BB7009">
      <w:pPr>
        <w:numPr>
          <w:ilvl w:val="0"/>
          <w:numId w:val="9"/>
        </w:numPr>
        <w:jc w:val="both"/>
        <w:rPr>
          <w:sz w:val="28"/>
        </w:rPr>
      </w:pPr>
      <w:r w:rsidRPr="001C6F5C">
        <w:rPr>
          <w:sz w:val="28"/>
        </w:rPr>
        <w:t>дан подробный анализ степени теоретического исследования проблемы, различных подходов к её решению;</w:t>
      </w:r>
    </w:p>
    <w:p w:rsidR="00BB7009" w:rsidRPr="001C6F5C" w:rsidRDefault="00BB7009" w:rsidP="00BB7009">
      <w:pPr>
        <w:numPr>
          <w:ilvl w:val="0"/>
          <w:numId w:val="9"/>
        </w:numPr>
        <w:jc w:val="both"/>
        <w:rPr>
          <w:sz w:val="28"/>
        </w:rPr>
      </w:pPr>
      <w:r w:rsidRPr="001C6F5C">
        <w:rPr>
          <w:sz w:val="28"/>
        </w:rPr>
        <w:t>показано знание нормативной базы, учтены последние изменения в законодательстве и нормативных документах по данной проблеме;</w:t>
      </w:r>
    </w:p>
    <w:p w:rsidR="00BB7009" w:rsidRPr="001C6F5C" w:rsidRDefault="00BB7009" w:rsidP="00BB7009">
      <w:pPr>
        <w:numPr>
          <w:ilvl w:val="0"/>
          <w:numId w:val="9"/>
        </w:numPr>
        <w:jc w:val="both"/>
        <w:rPr>
          <w:sz w:val="28"/>
        </w:rPr>
      </w:pPr>
      <w:r w:rsidRPr="001C6F5C">
        <w:rPr>
          <w:sz w:val="28"/>
        </w:rPr>
        <w:t>тема раскрыта глубоко и всесторонне;</w:t>
      </w:r>
    </w:p>
    <w:p w:rsidR="00BB7009" w:rsidRPr="001C6F5C" w:rsidRDefault="00BB7009" w:rsidP="00BB7009">
      <w:pPr>
        <w:numPr>
          <w:ilvl w:val="0"/>
          <w:numId w:val="9"/>
        </w:numPr>
        <w:jc w:val="both"/>
        <w:rPr>
          <w:sz w:val="28"/>
        </w:rPr>
      </w:pPr>
      <w:r w:rsidRPr="001C6F5C">
        <w:rPr>
          <w:sz w:val="28"/>
        </w:rPr>
        <w:t>материал изложен логично;</w:t>
      </w:r>
    </w:p>
    <w:p w:rsidR="00BB7009" w:rsidRPr="001C6F5C" w:rsidRDefault="00BB7009" w:rsidP="00BB7009">
      <w:pPr>
        <w:numPr>
          <w:ilvl w:val="0"/>
          <w:numId w:val="9"/>
        </w:numPr>
        <w:jc w:val="both"/>
        <w:rPr>
          <w:sz w:val="28"/>
        </w:rPr>
      </w:pPr>
      <w:r w:rsidRPr="001C6F5C">
        <w:rPr>
          <w:sz w:val="28"/>
        </w:rPr>
        <w:t>в работе используются материалы исследования, самостоятельно проведенного автором (в отдельных случаях допускается анализ вторичной информации);</w:t>
      </w:r>
    </w:p>
    <w:p w:rsidR="00BB7009" w:rsidRPr="001C6F5C" w:rsidRDefault="00BB7009" w:rsidP="00BB7009">
      <w:pPr>
        <w:numPr>
          <w:ilvl w:val="0"/>
          <w:numId w:val="9"/>
        </w:numPr>
        <w:jc w:val="both"/>
        <w:rPr>
          <w:sz w:val="28"/>
        </w:rPr>
      </w:pPr>
      <w:r w:rsidRPr="001C6F5C">
        <w:rPr>
          <w:sz w:val="28"/>
        </w:rPr>
        <w:t>в работе приведены таблицы сравнений, графики, диаграммы, показывающие умение автора обобщить и проанализировать результаты изучения темы работы;</w:t>
      </w:r>
    </w:p>
    <w:p w:rsidR="00BB7009" w:rsidRPr="001C6F5C" w:rsidRDefault="00BB7009" w:rsidP="00BB7009">
      <w:pPr>
        <w:numPr>
          <w:ilvl w:val="0"/>
          <w:numId w:val="9"/>
        </w:numPr>
        <w:jc w:val="both"/>
        <w:rPr>
          <w:sz w:val="28"/>
        </w:rPr>
      </w:pPr>
      <w:r w:rsidRPr="001C6F5C">
        <w:rPr>
          <w:sz w:val="28"/>
        </w:rPr>
        <w:t>приложения к работе подкрепляют выводы автора;</w:t>
      </w:r>
    </w:p>
    <w:p w:rsidR="00BB7009" w:rsidRPr="001C6F5C" w:rsidRDefault="00BB7009" w:rsidP="00BB7009">
      <w:pPr>
        <w:numPr>
          <w:ilvl w:val="0"/>
          <w:numId w:val="9"/>
        </w:numPr>
        <w:jc w:val="both"/>
        <w:rPr>
          <w:sz w:val="28"/>
        </w:rPr>
      </w:pPr>
      <w:r w:rsidRPr="001C6F5C">
        <w:rPr>
          <w:sz w:val="28"/>
        </w:rPr>
        <w:t>по своему содержанию и форме работа соответствует всем предъявленным требованиям.</w:t>
      </w:r>
    </w:p>
    <w:p w:rsidR="00BB7009" w:rsidRPr="001C6F5C" w:rsidRDefault="00BB7009" w:rsidP="00BB7009">
      <w:pPr>
        <w:ind w:firstLine="709"/>
        <w:jc w:val="both"/>
        <w:rPr>
          <w:sz w:val="28"/>
        </w:rPr>
      </w:pPr>
      <w:r w:rsidRPr="001C6F5C">
        <w:rPr>
          <w:sz w:val="28"/>
        </w:rPr>
        <w:t>Оценка «хорошо» выставляется в том случае, если:</w:t>
      </w:r>
    </w:p>
    <w:p w:rsidR="00BB7009" w:rsidRPr="001C6F5C" w:rsidRDefault="00BB7009" w:rsidP="00BB7009">
      <w:pPr>
        <w:numPr>
          <w:ilvl w:val="0"/>
          <w:numId w:val="10"/>
        </w:numPr>
        <w:jc w:val="both"/>
        <w:rPr>
          <w:sz w:val="28"/>
        </w:rPr>
      </w:pPr>
      <w:r w:rsidRPr="001C6F5C">
        <w:rPr>
          <w:sz w:val="28"/>
        </w:rPr>
        <w:t xml:space="preserve">тема соответствует направлению подготовки; </w:t>
      </w:r>
    </w:p>
    <w:p w:rsidR="00BB7009" w:rsidRPr="001C6F5C" w:rsidRDefault="00BB7009" w:rsidP="00BB7009">
      <w:pPr>
        <w:numPr>
          <w:ilvl w:val="0"/>
          <w:numId w:val="10"/>
        </w:numPr>
        <w:jc w:val="both"/>
        <w:rPr>
          <w:sz w:val="28"/>
        </w:rPr>
      </w:pPr>
      <w:r w:rsidRPr="001C6F5C">
        <w:rPr>
          <w:sz w:val="28"/>
        </w:rPr>
        <w:t xml:space="preserve">содержание работы в целом соответствует заданию; </w:t>
      </w:r>
    </w:p>
    <w:p w:rsidR="00BB7009" w:rsidRPr="001C6F5C" w:rsidRDefault="00BB7009" w:rsidP="00BB7009">
      <w:pPr>
        <w:numPr>
          <w:ilvl w:val="0"/>
          <w:numId w:val="10"/>
        </w:numPr>
        <w:jc w:val="both"/>
        <w:rPr>
          <w:sz w:val="28"/>
        </w:rPr>
      </w:pPr>
      <w:r w:rsidRPr="001C6F5C">
        <w:rPr>
          <w:sz w:val="28"/>
        </w:rPr>
        <w:t xml:space="preserve">работа актуальна, выполнена самостоятельно; </w:t>
      </w:r>
    </w:p>
    <w:p w:rsidR="00BB7009" w:rsidRPr="001C6F5C" w:rsidRDefault="00BB7009" w:rsidP="00BB7009">
      <w:pPr>
        <w:numPr>
          <w:ilvl w:val="0"/>
          <w:numId w:val="10"/>
        </w:numPr>
        <w:jc w:val="both"/>
        <w:rPr>
          <w:sz w:val="28"/>
        </w:rPr>
      </w:pPr>
      <w:r w:rsidRPr="001C6F5C">
        <w:rPr>
          <w:sz w:val="28"/>
        </w:rPr>
        <w:t>основные положения работы раскрыты на достаточном теоретическом уровне;</w:t>
      </w:r>
    </w:p>
    <w:p w:rsidR="00BB7009" w:rsidRPr="001C6F5C" w:rsidRDefault="00BB7009" w:rsidP="00BB7009">
      <w:pPr>
        <w:numPr>
          <w:ilvl w:val="0"/>
          <w:numId w:val="10"/>
        </w:numPr>
        <w:jc w:val="both"/>
        <w:rPr>
          <w:sz w:val="28"/>
        </w:rPr>
      </w:pPr>
      <w:r w:rsidRPr="001C6F5C">
        <w:rPr>
          <w:sz w:val="28"/>
        </w:rPr>
        <w:t>теоретические положения сопряжены с практикой;</w:t>
      </w:r>
    </w:p>
    <w:p w:rsidR="00BB7009" w:rsidRPr="001C6F5C" w:rsidRDefault="00BB7009" w:rsidP="00BB7009">
      <w:pPr>
        <w:numPr>
          <w:ilvl w:val="0"/>
          <w:numId w:val="10"/>
        </w:numPr>
        <w:jc w:val="both"/>
        <w:rPr>
          <w:sz w:val="28"/>
        </w:rPr>
      </w:pPr>
      <w:r w:rsidRPr="001C6F5C">
        <w:rPr>
          <w:sz w:val="28"/>
        </w:rPr>
        <w:t xml:space="preserve">практические рекомендации обоснованы; </w:t>
      </w:r>
    </w:p>
    <w:p w:rsidR="00BB7009" w:rsidRPr="001C6F5C" w:rsidRDefault="00BB7009" w:rsidP="00BB7009">
      <w:pPr>
        <w:numPr>
          <w:ilvl w:val="0"/>
          <w:numId w:val="10"/>
        </w:numPr>
        <w:jc w:val="both"/>
        <w:rPr>
          <w:sz w:val="28"/>
        </w:rPr>
      </w:pPr>
      <w:r w:rsidRPr="001C6F5C">
        <w:rPr>
          <w:sz w:val="28"/>
        </w:rPr>
        <w:t>приложения грамотно составлены и прослеживается связь с положениями расчетно-графического задания.</w:t>
      </w:r>
    </w:p>
    <w:p w:rsidR="00BB7009" w:rsidRPr="001C6F5C" w:rsidRDefault="00BB7009" w:rsidP="00BB7009">
      <w:pPr>
        <w:ind w:firstLine="709"/>
        <w:jc w:val="both"/>
        <w:rPr>
          <w:sz w:val="28"/>
        </w:rPr>
      </w:pPr>
      <w:r w:rsidRPr="001C6F5C">
        <w:rPr>
          <w:sz w:val="28"/>
        </w:rPr>
        <w:t xml:space="preserve">Оценка «удовлетворительно» выставляется в том случае, если: </w:t>
      </w:r>
    </w:p>
    <w:p w:rsidR="00BB7009" w:rsidRPr="001C6F5C" w:rsidRDefault="00BB7009" w:rsidP="00BB7009">
      <w:pPr>
        <w:numPr>
          <w:ilvl w:val="0"/>
          <w:numId w:val="11"/>
        </w:numPr>
        <w:jc w:val="both"/>
        <w:rPr>
          <w:sz w:val="28"/>
        </w:rPr>
      </w:pPr>
      <w:r w:rsidRPr="001C6F5C">
        <w:rPr>
          <w:sz w:val="28"/>
        </w:rPr>
        <w:lastRenderedPageBreak/>
        <w:t xml:space="preserve">работа соответствует направлению подготовки; </w:t>
      </w:r>
    </w:p>
    <w:p w:rsidR="00BB7009" w:rsidRPr="001C6F5C" w:rsidRDefault="00BB7009" w:rsidP="00BB7009">
      <w:pPr>
        <w:numPr>
          <w:ilvl w:val="0"/>
          <w:numId w:val="11"/>
        </w:numPr>
        <w:jc w:val="both"/>
        <w:rPr>
          <w:sz w:val="28"/>
        </w:rPr>
      </w:pPr>
      <w:r w:rsidRPr="001C6F5C">
        <w:rPr>
          <w:sz w:val="28"/>
        </w:rPr>
        <w:t xml:space="preserve">имеет место определенное несоответствие содержания работы заявленной теме; </w:t>
      </w:r>
    </w:p>
    <w:p w:rsidR="00BB7009" w:rsidRPr="001C6F5C" w:rsidRDefault="00BB7009" w:rsidP="00BB7009">
      <w:pPr>
        <w:numPr>
          <w:ilvl w:val="0"/>
          <w:numId w:val="11"/>
        </w:numPr>
        <w:jc w:val="both"/>
        <w:rPr>
          <w:sz w:val="28"/>
        </w:rPr>
      </w:pPr>
      <w:r w:rsidRPr="001C6F5C">
        <w:rPr>
          <w:sz w:val="28"/>
        </w:rPr>
        <w:t xml:space="preserve">исследуемая проблема в основном раскрыта, но не отличается новизной, теоретической глубиной и аргументированностью; </w:t>
      </w:r>
    </w:p>
    <w:p w:rsidR="00BB7009" w:rsidRPr="001C6F5C" w:rsidRDefault="00BB7009" w:rsidP="00BB7009">
      <w:pPr>
        <w:numPr>
          <w:ilvl w:val="0"/>
          <w:numId w:val="11"/>
        </w:numPr>
        <w:jc w:val="both"/>
        <w:rPr>
          <w:sz w:val="28"/>
        </w:rPr>
      </w:pPr>
      <w:r w:rsidRPr="001C6F5C">
        <w:rPr>
          <w:sz w:val="28"/>
        </w:rPr>
        <w:t xml:space="preserve">нарушена логика изложения материала, задачи раскрыты не полностью; </w:t>
      </w:r>
    </w:p>
    <w:p w:rsidR="00BB7009" w:rsidRPr="001C6F5C" w:rsidRDefault="00BB7009" w:rsidP="00BB7009">
      <w:pPr>
        <w:numPr>
          <w:ilvl w:val="0"/>
          <w:numId w:val="11"/>
        </w:numPr>
        <w:jc w:val="both"/>
        <w:rPr>
          <w:sz w:val="28"/>
        </w:rPr>
      </w:pPr>
      <w:r w:rsidRPr="001C6F5C">
        <w:rPr>
          <w:sz w:val="28"/>
        </w:rPr>
        <w:t>в работе не полностью использованы необходимые для раскрытия темы научная литература, нормативные документы, материалы исследований;</w:t>
      </w:r>
    </w:p>
    <w:p w:rsidR="00BB7009" w:rsidRPr="001C6F5C" w:rsidRDefault="00BB7009" w:rsidP="00BB7009">
      <w:pPr>
        <w:numPr>
          <w:ilvl w:val="0"/>
          <w:numId w:val="11"/>
        </w:numPr>
        <w:jc w:val="both"/>
        <w:rPr>
          <w:sz w:val="28"/>
        </w:rPr>
      </w:pPr>
      <w:r w:rsidRPr="001C6F5C">
        <w:rPr>
          <w:sz w:val="28"/>
        </w:rPr>
        <w:t xml:space="preserve">практические рекомендации носят формальный бездоказательный характер; </w:t>
      </w:r>
    </w:p>
    <w:p w:rsidR="00BB7009" w:rsidRPr="001C6F5C" w:rsidRDefault="00BB7009" w:rsidP="00BB7009">
      <w:pPr>
        <w:numPr>
          <w:ilvl w:val="0"/>
          <w:numId w:val="11"/>
        </w:numPr>
        <w:jc w:val="both"/>
        <w:rPr>
          <w:sz w:val="28"/>
        </w:rPr>
      </w:pPr>
      <w:r w:rsidRPr="001C6F5C">
        <w:rPr>
          <w:sz w:val="28"/>
        </w:rPr>
        <w:t xml:space="preserve">содержание приложений не способствует решению поставленных задач. </w:t>
      </w:r>
    </w:p>
    <w:p w:rsidR="00BB7009" w:rsidRPr="001C6F5C" w:rsidRDefault="00BB7009" w:rsidP="00BB7009">
      <w:pPr>
        <w:ind w:firstLine="709"/>
        <w:jc w:val="both"/>
        <w:rPr>
          <w:sz w:val="28"/>
        </w:rPr>
      </w:pPr>
      <w:r w:rsidRPr="001C6F5C">
        <w:rPr>
          <w:sz w:val="28"/>
        </w:rPr>
        <w:t xml:space="preserve">Оценка «неудовлетворительно» выставляется в том случае, если: </w:t>
      </w:r>
    </w:p>
    <w:p w:rsidR="00BB7009" w:rsidRPr="001C6F5C" w:rsidRDefault="00BB7009" w:rsidP="00BB7009">
      <w:pPr>
        <w:numPr>
          <w:ilvl w:val="0"/>
          <w:numId w:val="12"/>
        </w:numPr>
        <w:jc w:val="both"/>
        <w:rPr>
          <w:sz w:val="28"/>
        </w:rPr>
      </w:pPr>
      <w:r w:rsidRPr="001C6F5C">
        <w:rPr>
          <w:sz w:val="28"/>
        </w:rPr>
        <w:t xml:space="preserve">тема работы не соответствует направлению подготовки; </w:t>
      </w:r>
    </w:p>
    <w:p w:rsidR="00BB7009" w:rsidRPr="001C6F5C" w:rsidRDefault="00BB7009" w:rsidP="00BB7009">
      <w:pPr>
        <w:numPr>
          <w:ilvl w:val="0"/>
          <w:numId w:val="12"/>
        </w:numPr>
        <w:jc w:val="both"/>
        <w:rPr>
          <w:sz w:val="28"/>
        </w:rPr>
      </w:pPr>
      <w:r w:rsidRPr="001C6F5C">
        <w:rPr>
          <w:sz w:val="28"/>
        </w:rPr>
        <w:t>содержание работы не соответствует теме;</w:t>
      </w:r>
    </w:p>
    <w:p w:rsidR="00BB7009" w:rsidRPr="001C6F5C" w:rsidRDefault="00BB7009" w:rsidP="00BB7009">
      <w:pPr>
        <w:numPr>
          <w:ilvl w:val="0"/>
          <w:numId w:val="12"/>
        </w:numPr>
        <w:jc w:val="both"/>
        <w:rPr>
          <w:sz w:val="28"/>
        </w:rPr>
      </w:pPr>
      <w:r w:rsidRPr="001C6F5C">
        <w:rPr>
          <w:sz w:val="28"/>
        </w:rPr>
        <w:t xml:space="preserve">работа содержит существенные теоретические ошибки и поверхностную аргументацию основных положений; </w:t>
      </w:r>
    </w:p>
    <w:p w:rsidR="00BB7009" w:rsidRPr="001C6F5C" w:rsidRDefault="00BB7009" w:rsidP="00BB7009">
      <w:pPr>
        <w:numPr>
          <w:ilvl w:val="0"/>
          <w:numId w:val="12"/>
        </w:numPr>
        <w:jc w:val="both"/>
        <w:rPr>
          <w:sz w:val="28"/>
        </w:rPr>
      </w:pPr>
      <w:r w:rsidRPr="001C6F5C">
        <w:rPr>
          <w:sz w:val="28"/>
        </w:rPr>
        <w:t>предложения автора сформулированы нечетко.</w:t>
      </w:r>
    </w:p>
    <w:p w:rsidR="00BB7009" w:rsidRDefault="00BB7009" w:rsidP="00BB7009">
      <w:pPr>
        <w:ind w:firstLine="709"/>
        <w:jc w:val="both"/>
        <w:rPr>
          <w:sz w:val="28"/>
        </w:rPr>
      </w:pPr>
    </w:p>
    <w:p w:rsidR="00BB7009" w:rsidRPr="00196E51" w:rsidRDefault="00BB7009" w:rsidP="00BB7009">
      <w:pPr>
        <w:ind w:firstLine="709"/>
        <w:rPr>
          <w:b/>
          <w:bCs/>
          <w:iCs/>
        </w:rPr>
      </w:pPr>
      <w:r w:rsidRPr="00196E51">
        <w:rPr>
          <w:b/>
          <w:bCs/>
          <w:iCs/>
          <w:sz w:val="28"/>
        </w:rPr>
        <w:t xml:space="preserve">Примерная тематика </w:t>
      </w:r>
      <w:r w:rsidRPr="001C6F5C">
        <w:rPr>
          <w:b/>
          <w:sz w:val="28"/>
        </w:rPr>
        <w:t>расчетно-графическ</w:t>
      </w:r>
      <w:r>
        <w:rPr>
          <w:b/>
          <w:sz w:val="28"/>
        </w:rPr>
        <w:t>их</w:t>
      </w:r>
      <w:r w:rsidRPr="001C6F5C">
        <w:rPr>
          <w:b/>
          <w:sz w:val="28"/>
        </w:rPr>
        <w:t xml:space="preserve"> задани</w:t>
      </w:r>
      <w:r>
        <w:rPr>
          <w:b/>
          <w:sz w:val="28"/>
        </w:rPr>
        <w:t>й</w:t>
      </w:r>
    </w:p>
    <w:p w:rsidR="00BB7009" w:rsidRPr="00196E51" w:rsidRDefault="00BB7009" w:rsidP="00BB7009">
      <w:pPr>
        <w:ind w:firstLine="709"/>
        <w:rPr>
          <w:b/>
          <w:bCs/>
          <w:iCs/>
          <w:sz w:val="28"/>
        </w:rPr>
      </w:pPr>
    </w:p>
    <w:p w:rsidR="00BB7009" w:rsidRPr="001C6F5C" w:rsidRDefault="00BB7009" w:rsidP="00BB7009">
      <w:pPr>
        <w:numPr>
          <w:ilvl w:val="0"/>
          <w:numId w:val="13"/>
        </w:numPr>
        <w:jc w:val="both"/>
        <w:rPr>
          <w:iCs/>
          <w:sz w:val="28"/>
        </w:rPr>
      </w:pPr>
      <w:r w:rsidRPr="001C6F5C">
        <w:rPr>
          <w:iCs/>
          <w:sz w:val="28"/>
        </w:rPr>
        <w:t>Основные правила технической эксплуатации ходовой части автомобиля и систем, обеспечивающих безопасность движения;</w:t>
      </w:r>
    </w:p>
    <w:p w:rsidR="00BB7009" w:rsidRPr="001C6F5C" w:rsidRDefault="00BB7009" w:rsidP="00BB7009">
      <w:pPr>
        <w:numPr>
          <w:ilvl w:val="0"/>
          <w:numId w:val="13"/>
        </w:numPr>
        <w:jc w:val="both"/>
        <w:rPr>
          <w:iCs/>
          <w:sz w:val="28"/>
        </w:rPr>
      </w:pPr>
      <w:r w:rsidRPr="001C6F5C">
        <w:rPr>
          <w:bCs/>
          <w:iCs/>
          <w:sz w:val="28"/>
        </w:rPr>
        <w:t>Технология технического обслуживания и ремонта ходовой части и систем, обеспечивающих безопасность движения</w:t>
      </w:r>
      <w:r w:rsidRPr="001C6F5C">
        <w:rPr>
          <w:iCs/>
          <w:sz w:val="28"/>
        </w:rPr>
        <w:t>;</w:t>
      </w:r>
    </w:p>
    <w:p w:rsidR="00BB7009" w:rsidRPr="001C6F5C" w:rsidRDefault="00BB7009" w:rsidP="00BB7009">
      <w:pPr>
        <w:numPr>
          <w:ilvl w:val="0"/>
          <w:numId w:val="13"/>
        </w:numPr>
        <w:jc w:val="both"/>
        <w:rPr>
          <w:iCs/>
          <w:sz w:val="28"/>
        </w:rPr>
      </w:pPr>
      <w:r w:rsidRPr="001C6F5C">
        <w:rPr>
          <w:iCs/>
          <w:sz w:val="28"/>
        </w:rPr>
        <w:t xml:space="preserve">Организация технологических процессов ТО и ремонта </w:t>
      </w:r>
      <w:r w:rsidRPr="001C6F5C">
        <w:rPr>
          <w:bCs/>
          <w:iCs/>
          <w:sz w:val="28"/>
        </w:rPr>
        <w:t>ходовой части и систем, обеспечивающих безопасность движения</w:t>
      </w:r>
      <w:r w:rsidRPr="001C6F5C">
        <w:rPr>
          <w:iCs/>
          <w:sz w:val="28"/>
        </w:rPr>
        <w:t>;</w:t>
      </w:r>
    </w:p>
    <w:p w:rsidR="00BB7009" w:rsidRPr="001C6F5C" w:rsidRDefault="00BB7009" w:rsidP="00BB7009">
      <w:pPr>
        <w:numPr>
          <w:ilvl w:val="0"/>
          <w:numId w:val="13"/>
        </w:numPr>
        <w:jc w:val="both"/>
        <w:rPr>
          <w:iCs/>
          <w:sz w:val="28"/>
        </w:rPr>
      </w:pPr>
      <w:r w:rsidRPr="001C6F5C">
        <w:rPr>
          <w:bCs/>
          <w:iCs/>
          <w:sz w:val="28"/>
        </w:rPr>
        <w:t>Основы обеспечения работоспособности ходовой части и систем, обеспечивающих безопасность движения;</w:t>
      </w:r>
    </w:p>
    <w:p w:rsidR="00BB7009" w:rsidRPr="001C6F5C" w:rsidRDefault="00BB7009" w:rsidP="00BB7009">
      <w:pPr>
        <w:numPr>
          <w:ilvl w:val="0"/>
          <w:numId w:val="13"/>
        </w:numPr>
        <w:jc w:val="both"/>
        <w:rPr>
          <w:iCs/>
          <w:sz w:val="28"/>
        </w:rPr>
      </w:pPr>
      <w:r w:rsidRPr="001C6F5C">
        <w:rPr>
          <w:iCs/>
          <w:sz w:val="28"/>
        </w:rPr>
        <w:t>Особенности эксплуатации автомобильных подвесок с различными компоновочными решениями;</w:t>
      </w:r>
    </w:p>
    <w:p w:rsidR="00BB7009" w:rsidRPr="001C6F5C" w:rsidRDefault="00BB7009" w:rsidP="00BB7009">
      <w:pPr>
        <w:numPr>
          <w:ilvl w:val="0"/>
          <w:numId w:val="13"/>
        </w:numPr>
        <w:jc w:val="both"/>
        <w:rPr>
          <w:iCs/>
          <w:sz w:val="28"/>
        </w:rPr>
      </w:pPr>
      <w:r w:rsidRPr="001C6F5C">
        <w:rPr>
          <w:iCs/>
          <w:sz w:val="28"/>
        </w:rPr>
        <w:t xml:space="preserve"> Технология обнаружения и устранения отказов и неисправностей: диагностирование состояния амортизаторов;</w:t>
      </w:r>
    </w:p>
    <w:p w:rsidR="00BB7009" w:rsidRDefault="00BB7009" w:rsidP="00BB7009">
      <w:pPr>
        <w:numPr>
          <w:ilvl w:val="0"/>
          <w:numId w:val="13"/>
        </w:numPr>
        <w:jc w:val="both"/>
        <w:rPr>
          <w:iCs/>
          <w:sz w:val="28"/>
        </w:rPr>
      </w:pPr>
      <w:r w:rsidRPr="001C6F5C">
        <w:rPr>
          <w:iCs/>
          <w:sz w:val="28"/>
        </w:rPr>
        <w:t>Особенности эксплуатации автомобильных рулевых управлений и приводов с различными компоновочными решениями.</w:t>
      </w:r>
    </w:p>
    <w:p w:rsidR="009547E8" w:rsidRDefault="009547E8" w:rsidP="009547E8">
      <w:pPr>
        <w:pStyle w:val="a5"/>
        <w:spacing w:line="360" w:lineRule="auto"/>
        <w:ind w:left="1004"/>
        <w:jc w:val="both"/>
        <w:rPr>
          <w:i/>
          <w:sz w:val="28"/>
          <w:szCs w:val="28"/>
        </w:rPr>
      </w:pPr>
    </w:p>
    <w:p w:rsidR="009547E8" w:rsidRPr="009547E8" w:rsidRDefault="009547E8" w:rsidP="009547E8">
      <w:pPr>
        <w:pStyle w:val="a5"/>
        <w:spacing w:line="360" w:lineRule="auto"/>
        <w:ind w:left="1004"/>
        <w:jc w:val="both"/>
        <w:rPr>
          <w:sz w:val="28"/>
          <w:szCs w:val="28"/>
        </w:rPr>
      </w:pPr>
      <w:r w:rsidRPr="009547E8">
        <w:rPr>
          <w:i/>
          <w:sz w:val="28"/>
          <w:szCs w:val="28"/>
        </w:rPr>
        <w:t>Необходимые источники для выполнения расчетно-графическ</w:t>
      </w:r>
      <w:r>
        <w:rPr>
          <w:i/>
          <w:sz w:val="28"/>
          <w:szCs w:val="28"/>
        </w:rPr>
        <w:t xml:space="preserve">ого </w:t>
      </w:r>
      <w:r w:rsidRPr="009547E8">
        <w:rPr>
          <w:i/>
          <w:sz w:val="28"/>
          <w:szCs w:val="28"/>
        </w:rPr>
        <w:t>задани</w:t>
      </w:r>
      <w:r>
        <w:rPr>
          <w:i/>
          <w:sz w:val="28"/>
          <w:szCs w:val="28"/>
        </w:rPr>
        <w:t>я</w:t>
      </w:r>
      <w:r w:rsidRPr="009547E8">
        <w:rPr>
          <w:i/>
          <w:sz w:val="28"/>
          <w:szCs w:val="28"/>
        </w:rPr>
        <w:t>:</w:t>
      </w:r>
    </w:p>
    <w:p w:rsidR="009547E8" w:rsidRPr="00912ACE" w:rsidRDefault="009547E8" w:rsidP="009547E8">
      <w:pPr>
        <w:jc w:val="center"/>
        <w:rPr>
          <w:b/>
          <w:sz w:val="28"/>
          <w:szCs w:val="28"/>
        </w:rPr>
      </w:pPr>
      <w:r w:rsidRPr="00912AC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основной литературы</w:t>
      </w:r>
    </w:p>
    <w:p w:rsidR="009547E8" w:rsidRDefault="009547E8" w:rsidP="009547E8"/>
    <w:p w:rsidR="009547E8" w:rsidRDefault="009547E8" w:rsidP="009547E8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CB00B1">
        <w:rPr>
          <w:sz w:val="28"/>
          <w:szCs w:val="28"/>
        </w:rPr>
        <w:t xml:space="preserve">Кузнецов </w:t>
      </w:r>
      <w:proofErr w:type="spellStart"/>
      <w:r w:rsidRPr="00CB00B1">
        <w:rPr>
          <w:sz w:val="28"/>
          <w:szCs w:val="28"/>
        </w:rPr>
        <w:t>Е.С.Техническая</w:t>
      </w:r>
      <w:proofErr w:type="spellEnd"/>
      <w:r w:rsidRPr="00CB00B1">
        <w:rPr>
          <w:sz w:val="28"/>
          <w:szCs w:val="28"/>
        </w:rPr>
        <w:t xml:space="preserve"> эксплуатация автомобилей: Учебник </w:t>
      </w:r>
      <w:r w:rsidRPr="00CB00B1">
        <w:rPr>
          <w:sz w:val="28"/>
          <w:szCs w:val="28"/>
        </w:rPr>
        <w:lastRenderedPageBreak/>
        <w:t>для студ. вузов. - М.: Наука</w:t>
      </w:r>
      <w:r>
        <w:rPr>
          <w:sz w:val="28"/>
          <w:szCs w:val="28"/>
        </w:rPr>
        <w:t>, 2004 – 413 с.</w:t>
      </w:r>
    </w:p>
    <w:p w:rsidR="009547E8" w:rsidRPr="00514F1C" w:rsidRDefault="009547E8" w:rsidP="009547E8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CB00B1">
        <w:rPr>
          <w:sz w:val="28"/>
          <w:szCs w:val="28"/>
        </w:rPr>
        <w:t>Баженов С. П.,</w:t>
      </w:r>
      <w:proofErr w:type="spellStart"/>
      <w:r w:rsidRPr="00CB00B1">
        <w:rPr>
          <w:sz w:val="28"/>
          <w:szCs w:val="28"/>
        </w:rPr>
        <w:t>Казь</w:t>
      </w:r>
      <w:r>
        <w:rPr>
          <w:sz w:val="28"/>
          <w:szCs w:val="28"/>
        </w:rPr>
        <w:t>мин</w:t>
      </w:r>
      <w:proofErr w:type="spellEnd"/>
      <w:r>
        <w:rPr>
          <w:sz w:val="28"/>
          <w:szCs w:val="28"/>
        </w:rPr>
        <w:t xml:space="preserve"> Б. Н.,</w:t>
      </w:r>
      <w:r w:rsidRPr="00CB00B1">
        <w:rPr>
          <w:sz w:val="28"/>
          <w:szCs w:val="28"/>
        </w:rPr>
        <w:t xml:space="preserve"> Носов С. В</w:t>
      </w:r>
      <w:r>
        <w:rPr>
          <w:sz w:val="28"/>
          <w:szCs w:val="28"/>
        </w:rPr>
        <w:t>,</w:t>
      </w:r>
      <w:r w:rsidRPr="00CB00B1">
        <w:rPr>
          <w:sz w:val="28"/>
          <w:szCs w:val="28"/>
        </w:rPr>
        <w:t xml:space="preserve"> Баженов С. </w:t>
      </w:r>
      <w:proofErr w:type="gramStart"/>
      <w:r w:rsidRPr="00CB00B1">
        <w:rPr>
          <w:sz w:val="28"/>
          <w:szCs w:val="28"/>
        </w:rPr>
        <w:t>П</w:t>
      </w:r>
      <w:proofErr w:type="gramEnd"/>
      <w:r w:rsidRPr="00CB00B1">
        <w:rPr>
          <w:sz w:val="28"/>
          <w:szCs w:val="28"/>
        </w:rPr>
        <w:t xml:space="preserve"> Основы эксплуатации и </w:t>
      </w:r>
      <w:r>
        <w:rPr>
          <w:sz w:val="28"/>
          <w:szCs w:val="28"/>
        </w:rPr>
        <w:t>ремонта автомобилей и тракторов</w:t>
      </w:r>
      <w:r w:rsidRPr="00CB00B1">
        <w:rPr>
          <w:sz w:val="28"/>
          <w:szCs w:val="28"/>
        </w:rPr>
        <w:t>: уч</w:t>
      </w:r>
      <w:r>
        <w:rPr>
          <w:sz w:val="28"/>
          <w:szCs w:val="28"/>
        </w:rPr>
        <w:t>ебник /. - 4-е изд., стер. - М.</w:t>
      </w:r>
      <w:r w:rsidRPr="00CB00B1">
        <w:rPr>
          <w:sz w:val="28"/>
          <w:szCs w:val="28"/>
        </w:rPr>
        <w:t>: Академия</w:t>
      </w:r>
      <w:r>
        <w:rPr>
          <w:sz w:val="28"/>
          <w:szCs w:val="28"/>
        </w:rPr>
        <w:t>, 2010. - 336 с.</w:t>
      </w:r>
    </w:p>
    <w:p w:rsidR="009547E8" w:rsidRDefault="009547E8" w:rsidP="009547E8">
      <w:pPr>
        <w:jc w:val="center"/>
        <w:rPr>
          <w:b/>
          <w:sz w:val="28"/>
          <w:szCs w:val="28"/>
        </w:rPr>
      </w:pPr>
    </w:p>
    <w:p w:rsidR="009547E8" w:rsidRDefault="009547E8" w:rsidP="009547E8">
      <w:pPr>
        <w:jc w:val="center"/>
        <w:rPr>
          <w:b/>
          <w:sz w:val="28"/>
          <w:szCs w:val="28"/>
        </w:rPr>
      </w:pPr>
      <w:r w:rsidRPr="00912AC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дополнительной литературы</w:t>
      </w:r>
    </w:p>
    <w:p w:rsidR="009547E8" w:rsidRPr="00C372F6" w:rsidRDefault="009547E8" w:rsidP="009547E8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372F6">
        <w:rPr>
          <w:sz w:val="28"/>
          <w:szCs w:val="28"/>
          <w:shd w:val="clear" w:color="auto" w:fill="FFFFFF"/>
        </w:rPr>
        <w:t>  </w:t>
      </w:r>
      <w:r w:rsidRPr="00C372F6">
        <w:rPr>
          <w:bCs/>
          <w:sz w:val="28"/>
          <w:szCs w:val="28"/>
          <w:shd w:val="clear" w:color="auto" w:fill="FFFFFF"/>
        </w:rPr>
        <w:t>Техническая эксплуатация ходовой</w:t>
      </w:r>
      <w:r w:rsidRPr="00C372F6">
        <w:rPr>
          <w:sz w:val="28"/>
          <w:szCs w:val="28"/>
          <w:shd w:val="clear" w:color="auto" w:fill="FFFFFF"/>
        </w:rPr>
        <w:t> части автомобилей и систем, обеспечивающих безопасность движения [Электронный ресурс] : методические указания по выполнению расчетно-графического задания для студентов направления 23.03.03 - Эксплуатация транспортно-технологических машин и комплексов / БГТУ им. В. Г. Шухова, каф</w:t>
      </w:r>
      <w:proofErr w:type="gramStart"/>
      <w:r w:rsidRPr="00C372F6">
        <w:rPr>
          <w:sz w:val="28"/>
          <w:szCs w:val="28"/>
          <w:shd w:val="clear" w:color="auto" w:fill="FFFFFF"/>
        </w:rPr>
        <w:t>.</w:t>
      </w:r>
      <w:proofErr w:type="gramEnd"/>
      <w:r w:rsidRPr="00C372F6">
        <w:rPr>
          <w:sz w:val="28"/>
          <w:szCs w:val="28"/>
          <w:shd w:val="clear" w:color="auto" w:fill="FFFFFF"/>
        </w:rPr>
        <w:t xml:space="preserve"> </w:t>
      </w:r>
      <w:proofErr w:type="gramStart"/>
      <w:r w:rsidRPr="00C372F6">
        <w:rPr>
          <w:sz w:val="28"/>
          <w:szCs w:val="28"/>
          <w:shd w:val="clear" w:color="auto" w:fill="FFFFFF"/>
        </w:rPr>
        <w:t>э</w:t>
      </w:r>
      <w:proofErr w:type="gramEnd"/>
      <w:r w:rsidRPr="00C372F6">
        <w:rPr>
          <w:sz w:val="28"/>
          <w:szCs w:val="28"/>
          <w:shd w:val="clear" w:color="auto" w:fill="FFFFFF"/>
        </w:rPr>
        <w:t>ксплуатации и орг. движения автотранспорта ; сост. Н. А. </w:t>
      </w:r>
      <w:proofErr w:type="spellStart"/>
      <w:r w:rsidRPr="00C372F6">
        <w:rPr>
          <w:bCs/>
          <w:sz w:val="28"/>
          <w:szCs w:val="28"/>
          <w:shd w:val="clear" w:color="auto" w:fill="FFFFFF"/>
        </w:rPr>
        <w:t>Загородн</w:t>
      </w:r>
      <w:r w:rsidRPr="00C372F6">
        <w:rPr>
          <w:sz w:val="28"/>
          <w:szCs w:val="28"/>
          <w:shd w:val="clear" w:color="auto" w:fill="FFFFFF"/>
        </w:rPr>
        <w:t>ий</w:t>
      </w:r>
      <w:proofErr w:type="spellEnd"/>
      <w:r w:rsidRPr="00C372F6">
        <w:rPr>
          <w:sz w:val="28"/>
          <w:szCs w:val="28"/>
          <w:shd w:val="clear" w:color="auto" w:fill="FFFFFF"/>
        </w:rPr>
        <w:t xml:space="preserve"> [и др.]. - Электрон</w:t>
      </w:r>
      <w:proofErr w:type="gramStart"/>
      <w:r w:rsidRPr="00C372F6">
        <w:rPr>
          <w:sz w:val="28"/>
          <w:szCs w:val="28"/>
          <w:shd w:val="clear" w:color="auto" w:fill="FFFFFF"/>
        </w:rPr>
        <w:t>.</w:t>
      </w:r>
      <w:proofErr w:type="gramEnd"/>
      <w:r w:rsidRPr="00C372F6">
        <w:rPr>
          <w:sz w:val="28"/>
          <w:szCs w:val="28"/>
          <w:shd w:val="clear" w:color="auto" w:fill="FFFFFF"/>
        </w:rPr>
        <w:t xml:space="preserve"> </w:t>
      </w:r>
      <w:proofErr w:type="gramStart"/>
      <w:r w:rsidRPr="00C372F6">
        <w:rPr>
          <w:sz w:val="28"/>
          <w:szCs w:val="28"/>
          <w:shd w:val="clear" w:color="auto" w:fill="FFFFFF"/>
        </w:rPr>
        <w:t>т</w:t>
      </w:r>
      <w:proofErr w:type="gramEnd"/>
      <w:r w:rsidRPr="00C372F6">
        <w:rPr>
          <w:sz w:val="28"/>
          <w:szCs w:val="28"/>
          <w:shd w:val="clear" w:color="auto" w:fill="FFFFFF"/>
        </w:rPr>
        <w:t>екстовые дан. - Белгород</w:t>
      </w:r>
      <w:proofErr w:type="gramStart"/>
      <w:r w:rsidRPr="00C372F6">
        <w:rPr>
          <w:sz w:val="28"/>
          <w:szCs w:val="28"/>
          <w:shd w:val="clear" w:color="auto" w:fill="FFFFFF"/>
        </w:rPr>
        <w:t xml:space="preserve"> :</w:t>
      </w:r>
      <w:proofErr w:type="gramEnd"/>
      <w:r w:rsidRPr="00C372F6">
        <w:rPr>
          <w:sz w:val="28"/>
          <w:szCs w:val="28"/>
          <w:shd w:val="clear" w:color="auto" w:fill="FFFFFF"/>
        </w:rPr>
        <w:t xml:space="preserve"> Издательство БГТУ им. В. Г. Шухова, 2017. - Э.Р. N 3904</w:t>
      </w:r>
    </w:p>
    <w:p w:rsidR="009547E8" w:rsidRPr="00C372F6" w:rsidRDefault="009547E8" w:rsidP="009547E8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372F6">
        <w:rPr>
          <w:bCs/>
          <w:sz w:val="28"/>
          <w:szCs w:val="28"/>
          <w:shd w:val="clear" w:color="auto" w:fill="FFFFFF"/>
        </w:rPr>
        <w:t>Техническая эксплуатация ходовой</w:t>
      </w:r>
      <w:r w:rsidRPr="00C372F6">
        <w:rPr>
          <w:sz w:val="28"/>
          <w:szCs w:val="28"/>
          <w:shd w:val="clear" w:color="auto" w:fill="FFFFFF"/>
        </w:rPr>
        <w:t> части автомобилей и систем, обеспечивающих безопасность движения [Электронный ресурс] : методические указания к выполнению лабораторных работ для студентов направления 23.03.03 - Эксплуатация транспортно-технологических машин и комплексов / БГТУ им. В. Г. Шухова, каф</w:t>
      </w:r>
      <w:proofErr w:type="gramStart"/>
      <w:r w:rsidRPr="00C372F6">
        <w:rPr>
          <w:sz w:val="28"/>
          <w:szCs w:val="28"/>
          <w:shd w:val="clear" w:color="auto" w:fill="FFFFFF"/>
        </w:rPr>
        <w:t>.</w:t>
      </w:r>
      <w:proofErr w:type="gramEnd"/>
      <w:r w:rsidRPr="00C372F6">
        <w:rPr>
          <w:sz w:val="28"/>
          <w:szCs w:val="28"/>
          <w:shd w:val="clear" w:color="auto" w:fill="FFFFFF"/>
        </w:rPr>
        <w:t xml:space="preserve"> </w:t>
      </w:r>
      <w:proofErr w:type="gramStart"/>
      <w:r w:rsidRPr="00C372F6">
        <w:rPr>
          <w:sz w:val="28"/>
          <w:szCs w:val="28"/>
          <w:shd w:val="clear" w:color="auto" w:fill="FFFFFF"/>
        </w:rPr>
        <w:t>э</w:t>
      </w:r>
      <w:proofErr w:type="gramEnd"/>
      <w:r w:rsidRPr="00C372F6">
        <w:rPr>
          <w:sz w:val="28"/>
          <w:szCs w:val="28"/>
          <w:shd w:val="clear" w:color="auto" w:fill="FFFFFF"/>
        </w:rPr>
        <w:t>ксплуатации и орг. движения автотранспорта ; сост. Н. А. </w:t>
      </w:r>
      <w:proofErr w:type="spellStart"/>
      <w:r w:rsidRPr="00C372F6">
        <w:rPr>
          <w:bCs/>
          <w:sz w:val="28"/>
          <w:szCs w:val="28"/>
          <w:shd w:val="clear" w:color="auto" w:fill="FFFFFF"/>
        </w:rPr>
        <w:t>Загородн</w:t>
      </w:r>
      <w:r w:rsidRPr="00C372F6">
        <w:rPr>
          <w:sz w:val="28"/>
          <w:szCs w:val="28"/>
          <w:shd w:val="clear" w:color="auto" w:fill="FFFFFF"/>
        </w:rPr>
        <w:t>ий</w:t>
      </w:r>
      <w:proofErr w:type="spellEnd"/>
      <w:r w:rsidRPr="00C372F6">
        <w:rPr>
          <w:sz w:val="28"/>
          <w:szCs w:val="28"/>
          <w:shd w:val="clear" w:color="auto" w:fill="FFFFFF"/>
        </w:rPr>
        <w:t xml:space="preserve"> [и др.]. - Электрон</w:t>
      </w:r>
      <w:proofErr w:type="gramStart"/>
      <w:r w:rsidRPr="00C372F6">
        <w:rPr>
          <w:sz w:val="28"/>
          <w:szCs w:val="28"/>
          <w:shd w:val="clear" w:color="auto" w:fill="FFFFFF"/>
        </w:rPr>
        <w:t>.</w:t>
      </w:r>
      <w:proofErr w:type="gramEnd"/>
      <w:r w:rsidRPr="00C372F6">
        <w:rPr>
          <w:sz w:val="28"/>
          <w:szCs w:val="28"/>
          <w:shd w:val="clear" w:color="auto" w:fill="FFFFFF"/>
        </w:rPr>
        <w:t xml:space="preserve"> </w:t>
      </w:r>
      <w:proofErr w:type="gramStart"/>
      <w:r w:rsidRPr="00C372F6">
        <w:rPr>
          <w:sz w:val="28"/>
          <w:szCs w:val="28"/>
          <w:shd w:val="clear" w:color="auto" w:fill="FFFFFF"/>
        </w:rPr>
        <w:t>т</w:t>
      </w:r>
      <w:proofErr w:type="gramEnd"/>
      <w:r w:rsidRPr="00C372F6">
        <w:rPr>
          <w:sz w:val="28"/>
          <w:szCs w:val="28"/>
          <w:shd w:val="clear" w:color="auto" w:fill="FFFFFF"/>
        </w:rPr>
        <w:t>екстовые дан. - Белгород</w:t>
      </w:r>
      <w:proofErr w:type="gramStart"/>
      <w:r w:rsidRPr="00C372F6">
        <w:rPr>
          <w:sz w:val="28"/>
          <w:szCs w:val="28"/>
          <w:shd w:val="clear" w:color="auto" w:fill="FFFFFF"/>
        </w:rPr>
        <w:t xml:space="preserve"> :</w:t>
      </w:r>
      <w:proofErr w:type="gramEnd"/>
      <w:r w:rsidRPr="00C372F6">
        <w:rPr>
          <w:sz w:val="28"/>
          <w:szCs w:val="28"/>
          <w:shd w:val="clear" w:color="auto" w:fill="FFFFFF"/>
        </w:rPr>
        <w:t xml:space="preserve"> Издательство БГТУ им. В. Г. Шухова, 2017. - </w:t>
      </w:r>
      <w:r w:rsidRPr="00C372F6">
        <w:rPr>
          <w:sz w:val="28"/>
          <w:szCs w:val="28"/>
        </w:rPr>
        <w:br/>
      </w:r>
      <w:r w:rsidRPr="00C372F6">
        <w:rPr>
          <w:sz w:val="28"/>
          <w:szCs w:val="28"/>
          <w:shd w:val="clear" w:color="auto" w:fill="FFFFFF"/>
        </w:rPr>
        <w:t>Э.Р. N 3912</w:t>
      </w:r>
    </w:p>
    <w:p w:rsidR="009547E8" w:rsidRDefault="009547E8" w:rsidP="009547E8">
      <w:pPr>
        <w:ind w:firstLine="284"/>
        <w:jc w:val="both"/>
        <w:rPr>
          <w:sz w:val="28"/>
          <w:szCs w:val="28"/>
        </w:rPr>
      </w:pPr>
    </w:p>
    <w:p w:rsidR="009547E8" w:rsidRDefault="009547E8" w:rsidP="009547E8">
      <w:pPr>
        <w:jc w:val="center"/>
        <w:rPr>
          <w:b/>
          <w:sz w:val="28"/>
          <w:szCs w:val="28"/>
        </w:rPr>
      </w:pPr>
      <w:r w:rsidRPr="00912AC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интернет ресурсов</w:t>
      </w:r>
    </w:p>
    <w:p w:rsidR="009547E8" w:rsidRDefault="009547E8" w:rsidP="009547E8">
      <w:pPr>
        <w:jc w:val="center"/>
        <w:rPr>
          <w:b/>
          <w:sz w:val="28"/>
          <w:szCs w:val="28"/>
        </w:rPr>
      </w:pPr>
    </w:p>
    <w:p w:rsidR="009547E8" w:rsidRDefault="009547E8" w:rsidP="009547E8">
      <w:pPr>
        <w:numPr>
          <w:ilvl w:val="0"/>
          <w:numId w:val="17"/>
        </w:numPr>
        <w:ind w:left="0" w:firstLine="709"/>
        <w:jc w:val="both"/>
        <w:rPr>
          <w:sz w:val="28"/>
        </w:rPr>
      </w:pPr>
      <w:r w:rsidRPr="00E90E89">
        <w:rPr>
          <w:sz w:val="28"/>
        </w:rPr>
        <w:t>Синицын А.К. Основы технической эксплуатации автомобилей [Электронный ресурс]: учебное пособие/ Синицын А.К.— Электрон</w:t>
      </w:r>
      <w:proofErr w:type="gramStart"/>
      <w:r w:rsidRPr="00E90E89">
        <w:rPr>
          <w:sz w:val="28"/>
        </w:rPr>
        <w:t>.</w:t>
      </w:r>
      <w:proofErr w:type="gramEnd"/>
      <w:r w:rsidRPr="00E90E89">
        <w:rPr>
          <w:sz w:val="28"/>
        </w:rPr>
        <w:t xml:space="preserve"> </w:t>
      </w:r>
      <w:proofErr w:type="gramStart"/>
      <w:r w:rsidRPr="00E90E89">
        <w:rPr>
          <w:sz w:val="28"/>
        </w:rPr>
        <w:t>т</w:t>
      </w:r>
      <w:proofErr w:type="gramEnd"/>
      <w:r w:rsidRPr="00E90E89">
        <w:rPr>
          <w:sz w:val="28"/>
        </w:rPr>
        <w:t>екстовые данные.— М.: Российский университет дружбы народов, 2011.— 284 c.— Режим доступа: http://www.iprbookshop.ru/11545.— ЭБС «</w:t>
      </w:r>
      <w:proofErr w:type="spellStart"/>
      <w:r w:rsidRPr="00E90E89">
        <w:rPr>
          <w:sz w:val="28"/>
        </w:rPr>
        <w:t>IPRbooks</w:t>
      </w:r>
      <w:proofErr w:type="spellEnd"/>
      <w:r w:rsidRPr="00E90E89">
        <w:rPr>
          <w:sz w:val="28"/>
        </w:rPr>
        <w:t>»</w:t>
      </w:r>
      <w:r>
        <w:rPr>
          <w:sz w:val="28"/>
        </w:rPr>
        <w:t>.</w:t>
      </w:r>
    </w:p>
    <w:p w:rsidR="009547E8" w:rsidRDefault="009547E8" w:rsidP="009547E8">
      <w:pPr>
        <w:numPr>
          <w:ilvl w:val="0"/>
          <w:numId w:val="17"/>
        </w:numPr>
        <w:ind w:left="0" w:firstLine="709"/>
        <w:jc w:val="both"/>
        <w:rPr>
          <w:sz w:val="28"/>
        </w:rPr>
      </w:pPr>
      <w:r w:rsidRPr="00E90E89">
        <w:rPr>
          <w:sz w:val="28"/>
        </w:rPr>
        <w:t>Техническая эксплуатация автомобилей [Электронный ресурс]: методические указания к лабораторной работе «Определение светового коэффициента пропускания автомобильных стекол»/ — Электрон</w:t>
      </w:r>
      <w:proofErr w:type="gramStart"/>
      <w:r w:rsidRPr="00E90E89">
        <w:rPr>
          <w:sz w:val="28"/>
        </w:rPr>
        <w:t>.</w:t>
      </w:r>
      <w:proofErr w:type="gramEnd"/>
      <w:r w:rsidRPr="00E90E89">
        <w:rPr>
          <w:sz w:val="28"/>
        </w:rPr>
        <w:t xml:space="preserve"> </w:t>
      </w:r>
      <w:proofErr w:type="gramStart"/>
      <w:r w:rsidRPr="00E90E89">
        <w:rPr>
          <w:sz w:val="28"/>
        </w:rPr>
        <w:t>т</w:t>
      </w:r>
      <w:proofErr w:type="gramEnd"/>
      <w:r w:rsidRPr="00E90E89">
        <w:rPr>
          <w:sz w:val="28"/>
        </w:rPr>
        <w:t>екстовые данные.— Липецк: Липецкий государственный технический университет, ЭБС АСВ, 2012.— 15 c.— Режим доступа: http://www.iprbookshop.ru/22941.— ЭБС «</w:t>
      </w:r>
      <w:proofErr w:type="spellStart"/>
      <w:r w:rsidRPr="00E90E89">
        <w:rPr>
          <w:sz w:val="28"/>
        </w:rPr>
        <w:t>IPRbooks</w:t>
      </w:r>
      <w:proofErr w:type="spellEnd"/>
      <w:r w:rsidRPr="00E90E89">
        <w:rPr>
          <w:sz w:val="28"/>
        </w:rPr>
        <w:t>»</w:t>
      </w:r>
      <w:r>
        <w:rPr>
          <w:sz w:val="28"/>
        </w:rPr>
        <w:t>.</w:t>
      </w:r>
    </w:p>
    <w:p w:rsidR="009547E8" w:rsidRDefault="009547E8" w:rsidP="009547E8">
      <w:pPr>
        <w:numPr>
          <w:ilvl w:val="0"/>
          <w:numId w:val="17"/>
        </w:numPr>
        <w:ind w:left="0" w:firstLine="709"/>
        <w:jc w:val="both"/>
        <w:rPr>
          <w:sz w:val="28"/>
        </w:rPr>
      </w:pPr>
      <w:r w:rsidRPr="00E90E89">
        <w:rPr>
          <w:sz w:val="28"/>
        </w:rPr>
        <w:t>Проверка суммарного люфта рулевого управления автотранспортных средств [Электронный ресурс]: методические указания к лабораторным работам по курсу «Техническая эксплуатация автомобилей» для студентов направления 190600 «Эксплуатация транспортно-технологических машин и комплексов»/ — Электрон</w:t>
      </w:r>
      <w:proofErr w:type="gramStart"/>
      <w:r w:rsidRPr="00E90E89">
        <w:rPr>
          <w:sz w:val="28"/>
        </w:rPr>
        <w:t>.</w:t>
      </w:r>
      <w:proofErr w:type="gramEnd"/>
      <w:r w:rsidRPr="00E90E89">
        <w:rPr>
          <w:sz w:val="28"/>
        </w:rPr>
        <w:t xml:space="preserve"> </w:t>
      </w:r>
      <w:proofErr w:type="gramStart"/>
      <w:r w:rsidRPr="00E90E89">
        <w:rPr>
          <w:sz w:val="28"/>
        </w:rPr>
        <w:t>т</w:t>
      </w:r>
      <w:proofErr w:type="gramEnd"/>
      <w:r w:rsidRPr="00E90E89">
        <w:rPr>
          <w:sz w:val="28"/>
        </w:rPr>
        <w:t>екстовые данные.— Липецк: Липецкий государственный технический университет, ЭБС АСВ, 2013.— 18 c.— Режим доступа: http://www.iprbookshop.ru/22911.— ЭБС «</w:t>
      </w:r>
      <w:proofErr w:type="spellStart"/>
      <w:r w:rsidRPr="00E90E89">
        <w:rPr>
          <w:sz w:val="28"/>
        </w:rPr>
        <w:t>IPRbooks</w:t>
      </w:r>
      <w:proofErr w:type="spellEnd"/>
      <w:r w:rsidRPr="00E90E89">
        <w:rPr>
          <w:sz w:val="28"/>
        </w:rPr>
        <w:t>»</w:t>
      </w:r>
      <w:r>
        <w:rPr>
          <w:sz w:val="28"/>
        </w:rPr>
        <w:t>.</w:t>
      </w:r>
    </w:p>
    <w:p w:rsidR="009547E8" w:rsidRDefault="009547E8" w:rsidP="009547E8">
      <w:pPr>
        <w:numPr>
          <w:ilvl w:val="0"/>
          <w:numId w:val="17"/>
        </w:numPr>
        <w:ind w:left="0" w:firstLine="709"/>
        <w:jc w:val="both"/>
        <w:rPr>
          <w:sz w:val="28"/>
        </w:rPr>
      </w:pPr>
      <w:r>
        <w:rPr>
          <w:sz w:val="28"/>
        </w:rPr>
        <w:t>Сайты различных видов транспорта;</w:t>
      </w:r>
    </w:p>
    <w:p w:rsidR="009547E8" w:rsidRPr="000E719B" w:rsidRDefault="009547E8" w:rsidP="009547E8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0E719B">
        <w:rPr>
          <w:sz w:val="28"/>
          <w:szCs w:val="28"/>
        </w:rPr>
        <w:t xml:space="preserve">Официальные сайты производителей </w:t>
      </w:r>
      <w:proofErr w:type="spellStart"/>
      <w:r w:rsidRPr="000E719B">
        <w:rPr>
          <w:sz w:val="28"/>
          <w:szCs w:val="28"/>
        </w:rPr>
        <w:t>ТиТТМ</w:t>
      </w:r>
      <w:proofErr w:type="spellEnd"/>
      <w:r w:rsidRPr="000E719B">
        <w:rPr>
          <w:sz w:val="28"/>
          <w:szCs w:val="28"/>
        </w:rPr>
        <w:t>.</w:t>
      </w:r>
    </w:p>
    <w:p w:rsidR="009547E8" w:rsidRPr="006E392C" w:rsidRDefault="009547E8" w:rsidP="009547E8">
      <w:pPr>
        <w:ind w:firstLine="284"/>
        <w:jc w:val="both"/>
        <w:rPr>
          <w:sz w:val="28"/>
          <w:szCs w:val="28"/>
        </w:rPr>
      </w:pPr>
    </w:p>
    <w:p w:rsidR="009547E8" w:rsidRPr="00116771" w:rsidRDefault="009547E8" w:rsidP="009547E8">
      <w:pPr>
        <w:jc w:val="center"/>
        <w:rPr>
          <w:b/>
          <w:sz w:val="28"/>
          <w:szCs w:val="28"/>
        </w:rPr>
      </w:pPr>
      <w:r w:rsidRPr="00116771">
        <w:rPr>
          <w:b/>
          <w:sz w:val="28"/>
          <w:szCs w:val="28"/>
        </w:rPr>
        <w:t>Перечень журналов и периодических изданий</w:t>
      </w:r>
    </w:p>
    <w:p w:rsidR="009547E8" w:rsidRPr="00B53851" w:rsidRDefault="009547E8" w:rsidP="009547E8">
      <w:pPr>
        <w:ind w:firstLine="709"/>
        <w:jc w:val="both"/>
        <w:rPr>
          <w:b/>
          <w:bCs/>
          <w:sz w:val="28"/>
        </w:rPr>
      </w:pPr>
    </w:p>
    <w:p w:rsidR="009547E8" w:rsidRDefault="009547E8" w:rsidP="009547E8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 w:rsidRPr="003520D4">
        <w:rPr>
          <w:sz w:val="28"/>
          <w:szCs w:val="28"/>
        </w:rPr>
        <w:t xml:space="preserve"> «Автоматиз</w:t>
      </w:r>
      <w:r>
        <w:rPr>
          <w:sz w:val="28"/>
          <w:szCs w:val="28"/>
        </w:rPr>
        <w:t>ация и современные технологии»;</w:t>
      </w:r>
    </w:p>
    <w:p w:rsidR="009547E8" w:rsidRDefault="009547E8" w:rsidP="009547E8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«Автомобильная промышленность»;</w:t>
      </w:r>
    </w:p>
    <w:p w:rsidR="009547E8" w:rsidRDefault="009547E8" w:rsidP="009547E8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 w:rsidRPr="003520D4">
        <w:rPr>
          <w:sz w:val="28"/>
          <w:szCs w:val="28"/>
        </w:rPr>
        <w:t>«Вестн</w:t>
      </w:r>
      <w:r>
        <w:rPr>
          <w:sz w:val="28"/>
          <w:szCs w:val="28"/>
        </w:rPr>
        <w:t>ик машиностроения»;</w:t>
      </w:r>
    </w:p>
    <w:p w:rsidR="009547E8" w:rsidRDefault="009547E8" w:rsidP="009547E8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«Грузовик»;</w:t>
      </w:r>
    </w:p>
    <w:p w:rsidR="009547E8" w:rsidRDefault="009547E8" w:rsidP="009547E8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«Приводная техника»;</w:t>
      </w:r>
    </w:p>
    <w:p w:rsidR="009547E8" w:rsidRDefault="009547E8" w:rsidP="009547E8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«Автомобильный транспорт»;</w:t>
      </w:r>
    </w:p>
    <w:p w:rsidR="009547E8" w:rsidRDefault="009547E8" w:rsidP="009547E8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«За рулем»;</w:t>
      </w:r>
    </w:p>
    <w:p w:rsidR="009547E8" w:rsidRDefault="009547E8" w:rsidP="009547E8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 w:rsidRPr="003520D4">
        <w:rPr>
          <w:sz w:val="28"/>
          <w:szCs w:val="28"/>
        </w:rPr>
        <w:t>«</w:t>
      </w:r>
      <w:proofErr w:type="spellStart"/>
      <w:r w:rsidRPr="003520D4">
        <w:rPr>
          <w:sz w:val="28"/>
          <w:szCs w:val="28"/>
        </w:rPr>
        <w:t>Авторевю</w:t>
      </w:r>
      <w:proofErr w:type="spellEnd"/>
      <w:r w:rsidRPr="003520D4">
        <w:rPr>
          <w:sz w:val="28"/>
          <w:szCs w:val="28"/>
        </w:rPr>
        <w:t xml:space="preserve">». </w:t>
      </w:r>
    </w:p>
    <w:p w:rsidR="009547E8" w:rsidRDefault="009547E8" w:rsidP="009547E8">
      <w:pPr>
        <w:tabs>
          <w:tab w:val="left" w:pos="851"/>
        </w:tabs>
        <w:kinsoku w:val="0"/>
        <w:overflowPunct w:val="0"/>
        <w:ind w:left="567"/>
        <w:rPr>
          <w:b/>
          <w:sz w:val="28"/>
        </w:rPr>
      </w:pPr>
    </w:p>
    <w:p w:rsidR="009547E8" w:rsidRDefault="009547E8" w:rsidP="009547E8"/>
    <w:p w:rsidR="009547E8" w:rsidRPr="00BC25AA" w:rsidRDefault="009547E8" w:rsidP="009547E8">
      <w:pPr>
        <w:pStyle w:val="a5"/>
        <w:widowControl/>
        <w:numPr>
          <w:ilvl w:val="0"/>
          <w:numId w:val="20"/>
        </w:numPr>
        <w:autoSpaceDE/>
        <w:autoSpaceDN/>
        <w:adjustRightInd/>
        <w:spacing w:line="360" w:lineRule="auto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Экзамен</w:t>
      </w:r>
      <w:r w:rsidRPr="00BC25AA">
        <w:rPr>
          <w:b/>
          <w:sz w:val="28"/>
          <w:szCs w:val="28"/>
          <w:u w:val="single"/>
        </w:rPr>
        <w:t xml:space="preserve">  2</w:t>
      </w:r>
      <w:r>
        <w:rPr>
          <w:b/>
          <w:sz w:val="28"/>
          <w:szCs w:val="28"/>
          <w:u w:val="single"/>
        </w:rPr>
        <w:t>0</w:t>
      </w:r>
      <w:r w:rsidRPr="00BC25AA">
        <w:rPr>
          <w:b/>
          <w:sz w:val="28"/>
          <w:szCs w:val="28"/>
          <w:u w:val="single"/>
        </w:rPr>
        <w:t>.0</w:t>
      </w:r>
      <w:r>
        <w:rPr>
          <w:b/>
          <w:sz w:val="28"/>
          <w:szCs w:val="28"/>
          <w:u w:val="single"/>
        </w:rPr>
        <w:t>6</w:t>
      </w:r>
      <w:r w:rsidRPr="00BC25AA">
        <w:rPr>
          <w:b/>
          <w:sz w:val="28"/>
          <w:szCs w:val="28"/>
          <w:u w:val="single"/>
        </w:rPr>
        <w:t>.2020  г.</w:t>
      </w:r>
    </w:p>
    <w:p w:rsidR="00BB7009" w:rsidRPr="00196E51" w:rsidRDefault="00BB7009" w:rsidP="00BB7009">
      <w:pPr>
        <w:ind w:firstLine="709"/>
        <w:jc w:val="both"/>
        <w:rPr>
          <w:sz w:val="28"/>
        </w:rPr>
      </w:pPr>
    </w:p>
    <w:p w:rsidR="00BB7009" w:rsidRDefault="00BB7009" w:rsidP="00BB7009">
      <w:pPr>
        <w:ind w:firstLine="709"/>
        <w:jc w:val="both"/>
        <w:rPr>
          <w:color w:val="000000"/>
          <w:sz w:val="28"/>
          <w:szCs w:val="28"/>
        </w:rPr>
      </w:pPr>
      <w:r w:rsidRPr="007B4A67">
        <w:rPr>
          <w:b/>
          <w:color w:val="000000"/>
          <w:sz w:val="28"/>
          <w:szCs w:val="28"/>
        </w:rPr>
        <w:t>Промежуточная аттестация</w:t>
      </w:r>
      <w:r>
        <w:rPr>
          <w:color w:val="000000"/>
          <w:sz w:val="28"/>
          <w:szCs w:val="28"/>
        </w:rPr>
        <w:t xml:space="preserve"> осуществляется в конце семестра после завершения изучения </w:t>
      </w:r>
      <w:r w:rsidRPr="00027F74">
        <w:rPr>
          <w:sz w:val="28"/>
          <w:szCs w:val="28"/>
        </w:rPr>
        <w:t>«</w:t>
      </w:r>
      <w:r w:rsidRPr="00480A67">
        <w:rPr>
          <w:sz w:val="28"/>
          <w:szCs w:val="28"/>
        </w:rPr>
        <w:t>Техническая эксплуатация ходовой части автомобиля и систем, обеспечивающих безопасность движения</w:t>
      </w:r>
      <w:r w:rsidRPr="00027F74"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в форме </w:t>
      </w:r>
      <w:r w:rsidRPr="003456AD">
        <w:rPr>
          <w:b/>
          <w:color w:val="000000"/>
          <w:sz w:val="28"/>
          <w:szCs w:val="28"/>
        </w:rPr>
        <w:t>экзамена</w:t>
      </w:r>
      <w:r>
        <w:rPr>
          <w:color w:val="000000"/>
          <w:sz w:val="28"/>
          <w:szCs w:val="28"/>
        </w:rPr>
        <w:t>.</w:t>
      </w:r>
    </w:p>
    <w:p w:rsidR="00BB7009" w:rsidRDefault="00BB7009" w:rsidP="00BB7009">
      <w:pPr>
        <w:ind w:firstLine="709"/>
        <w:jc w:val="both"/>
        <w:rPr>
          <w:sz w:val="28"/>
        </w:rPr>
      </w:pPr>
      <w:r w:rsidRPr="000B3255">
        <w:rPr>
          <w:sz w:val="28"/>
        </w:rPr>
        <w:t xml:space="preserve">Экзамен включает теоретическую </w:t>
      </w:r>
      <w:r>
        <w:rPr>
          <w:sz w:val="28"/>
        </w:rPr>
        <w:t xml:space="preserve">часть </w:t>
      </w:r>
      <w:r w:rsidRPr="000B3255">
        <w:rPr>
          <w:sz w:val="28"/>
        </w:rPr>
        <w:t>(</w:t>
      </w:r>
      <w:r>
        <w:rPr>
          <w:sz w:val="28"/>
        </w:rPr>
        <w:t xml:space="preserve">3 </w:t>
      </w:r>
      <w:r w:rsidRPr="000B3255">
        <w:rPr>
          <w:sz w:val="28"/>
        </w:rPr>
        <w:t>вопрос</w:t>
      </w:r>
      <w:r>
        <w:rPr>
          <w:sz w:val="28"/>
        </w:rPr>
        <w:t>а</w:t>
      </w:r>
      <w:r w:rsidRPr="000B3255">
        <w:rPr>
          <w:sz w:val="28"/>
        </w:rPr>
        <w:t>). Для подготовки</w:t>
      </w:r>
      <w:r>
        <w:rPr>
          <w:sz w:val="28"/>
        </w:rPr>
        <w:t xml:space="preserve"> к ответу на вопросы </w:t>
      </w:r>
      <w:r w:rsidRPr="000B3255">
        <w:rPr>
          <w:sz w:val="28"/>
        </w:rPr>
        <w:t>билета, который студент</w:t>
      </w:r>
      <w:r w:rsidR="009547E8">
        <w:rPr>
          <w:sz w:val="28"/>
        </w:rPr>
        <w:t>у</w:t>
      </w:r>
      <w:r w:rsidRPr="000B3255">
        <w:rPr>
          <w:sz w:val="28"/>
        </w:rPr>
        <w:t xml:space="preserve"> вы</w:t>
      </w:r>
      <w:r w:rsidR="009547E8">
        <w:rPr>
          <w:sz w:val="28"/>
        </w:rPr>
        <w:t>дается</w:t>
      </w:r>
      <w:r w:rsidRPr="000B3255">
        <w:rPr>
          <w:sz w:val="28"/>
        </w:rPr>
        <w:t xml:space="preserve"> случайным образом, отводится время в пределах </w:t>
      </w:r>
      <w:r>
        <w:rPr>
          <w:sz w:val="28"/>
        </w:rPr>
        <w:t>4</w:t>
      </w:r>
      <w:r w:rsidRPr="000B3255">
        <w:rPr>
          <w:sz w:val="28"/>
        </w:rPr>
        <w:t>0 минут. После ответа на теоретические вопросы билета, преподаватель задает дополнительные вопро</w:t>
      </w:r>
      <w:r>
        <w:rPr>
          <w:sz w:val="28"/>
        </w:rPr>
        <w:t>сы.</w:t>
      </w:r>
    </w:p>
    <w:p w:rsidR="00BB7009" w:rsidRDefault="00BB7009" w:rsidP="00BB7009">
      <w:pPr>
        <w:tabs>
          <w:tab w:val="left" w:pos="567"/>
        </w:tabs>
        <w:ind w:firstLine="709"/>
        <w:jc w:val="both"/>
        <w:rPr>
          <w:sz w:val="28"/>
          <w:szCs w:val="28"/>
        </w:rPr>
      </w:pPr>
      <w:r w:rsidRPr="00C164D9">
        <w:rPr>
          <w:sz w:val="28"/>
          <w:szCs w:val="28"/>
        </w:rPr>
        <w:t xml:space="preserve">Распределение вопросов по билетам находится в закрытом для студентов доступе. </w:t>
      </w:r>
      <w:r>
        <w:rPr>
          <w:sz w:val="28"/>
          <w:szCs w:val="28"/>
        </w:rPr>
        <w:t>Ежегодно по дисциплине на заседании кафедры утверждается комплект билетов для проведения экзамена по дисциплине. Эк</w:t>
      </w:r>
      <w:r w:rsidRPr="00C164D9">
        <w:rPr>
          <w:sz w:val="28"/>
          <w:szCs w:val="28"/>
        </w:rPr>
        <w:t>замен является наиболее значимым оценочным средством и решающим в итоговой отметке учебных достижений студента.</w:t>
      </w:r>
    </w:p>
    <w:p w:rsidR="009075BE" w:rsidRDefault="00BB7009" w:rsidP="009075B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br w:type="page"/>
      </w:r>
    </w:p>
    <w:p w:rsidR="00BB7009" w:rsidRDefault="00BB7009" w:rsidP="00BB7009">
      <w:pPr>
        <w:ind w:firstLine="567"/>
        <w:jc w:val="both"/>
        <w:rPr>
          <w:i/>
          <w:sz w:val="28"/>
          <w:szCs w:val="28"/>
        </w:rPr>
      </w:pPr>
    </w:p>
    <w:p w:rsidR="00BB7009" w:rsidRDefault="00BB7009" w:rsidP="00BB7009">
      <w:pPr>
        <w:ind w:firstLine="567"/>
        <w:jc w:val="both"/>
        <w:rPr>
          <w:i/>
          <w:sz w:val="28"/>
          <w:szCs w:val="28"/>
          <w:lang w:val="en-US"/>
        </w:rPr>
      </w:pPr>
      <w:r w:rsidRPr="00AE5B71">
        <w:rPr>
          <w:i/>
          <w:sz w:val="28"/>
          <w:szCs w:val="28"/>
        </w:rPr>
        <w:t>Типовой вариант экзаменационного билета</w:t>
      </w:r>
    </w:p>
    <w:p w:rsidR="00BB7009" w:rsidRPr="00AA176C" w:rsidRDefault="00BB7009" w:rsidP="00BB7009">
      <w:pPr>
        <w:ind w:firstLine="567"/>
        <w:jc w:val="both"/>
        <w:rPr>
          <w:i/>
          <w:sz w:val="28"/>
          <w:szCs w:val="28"/>
          <w:lang w:val="en-US"/>
        </w:rPr>
      </w:pPr>
    </w:p>
    <w:p w:rsidR="00BB7009" w:rsidRDefault="00BB7009" w:rsidP="00BB7009">
      <w:pPr>
        <w:jc w:val="center"/>
        <w:rPr>
          <w:i/>
          <w:sz w:val="28"/>
          <w:szCs w:val="28"/>
        </w:rPr>
      </w:pPr>
      <w:r>
        <w:rPr>
          <w:noProof/>
        </w:rPr>
        <w:drawing>
          <wp:inline distT="0" distB="0" distL="0" distR="0" wp14:anchorId="3AE38C0D" wp14:editId="46809D3F">
            <wp:extent cx="5267325" cy="32385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585" t="15860" r="6812" b="1837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7325" cy="3238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009" w:rsidRDefault="00BB7009" w:rsidP="00BB7009">
      <w:pPr>
        <w:ind w:firstLine="709"/>
        <w:rPr>
          <w:i/>
          <w:sz w:val="28"/>
        </w:rPr>
      </w:pPr>
      <w:r w:rsidRPr="00E4495D">
        <w:rPr>
          <w:i/>
          <w:sz w:val="28"/>
        </w:rPr>
        <w:t>Перечень вопросов для подготовк</w:t>
      </w:r>
      <w:r>
        <w:rPr>
          <w:i/>
          <w:sz w:val="28"/>
        </w:rPr>
        <w:t>и</w:t>
      </w:r>
      <w:r w:rsidRPr="00E4495D">
        <w:rPr>
          <w:i/>
          <w:sz w:val="28"/>
        </w:rPr>
        <w:t xml:space="preserve"> к </w:t>
      </w:r>
      <w:r>
        <w:rPr>
          <w:i/>
          <w:sz w:val="28"/>
        </w:rPr>
        <w:t>экзамену</w:t>
      </w:r>
    </w:p>
    <w:p w:rsidR="00BB7009" w:rsidRDefault="00BB7009" w:rsidP="00BB7009">
      <w:pPr>
        <w:ind w:firstLine="709"/>
        <w:rPr>
          <w:i/>
          <w:sz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255"/>
        <w:gridCol w:w="125"/>
        <w:gridCol w:w="6651"/>
      </w:tblGrid>
      <w:tr w:rsidR="00BB7009" w:rsidRPr="00D3767E" w:rsidTr="0039646A">
        <w:tc>
          <w:tcPr>
            <w:tcW w:w="540" w:type="dxa"/>
            <w:shd w:val="clear" w:color="auto" w:fill="auto"/>
          </w:tcPr>
          <w:p w:rsidR="00BB7009" w:rsidRPr="00D3767E" w:rsidRDefault="00BB7009" w:rsidP="0039646A">
            <w:pPr>
              <w:jc w:val="center"/>
              <w:rPr>
                <w:b/>
                <w:sz w:val="28"/>
              </w:rPr>
            </w:pPr>
            <w:r w:rsidRPr="00D3767E">
              <w:rPr>
                <w:sz w:val="24"/>
                <w:szCs w:val="24"/>
              </w:rPr>
              <w:t xml:space="preserve">№ </w:t>
            </w:r>
            <w:proofErr w:type="gramStart"/>
            <w:r w:rsidRPr="00D3767E">
              <w:rPr>
                <w:sz w:val="24"/>
                <w:szCs w:val="24"/>
              </w:rPr>
              <w:t>п</w:t>
            </w:r>
            <w:proofErr w:type="gramEnd"/>
            <w:r w:rsidRPr="00D3767E">
              <w:rPr>
                <w:sz w:val="24"/>
                <w:szCs w:val="24"/>
              </w:rPr>
              <w:t>/п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BB7009" w:rsidRPr="00D3767E" w:rsidRDefault="00BB7009" w:rsidP="0039646A">
            <w:pPr>
              <w:overflowPunct w:val="0"/>
              <w:jc w:val="center"/>
              <w:textAlignment w:val="baseline"/>
              <w:rPr>
                <w:sz w:val="24"/>
                <w:szCs w:val="24"/>
                <w:lang w:eastAsia="en-US"/>
              </w:rPr>
            </w:pPr>
            <w:r w:rsidRPr="00D3767E">
              <w:rPr>
                <w:sz w:val="24"/>
                <w:szCs w:val="24"/>
                <w:lang w:eastAsia="en-US"/>
              </w:rPr>
              <w:t>Наименование</w:t>
            </w:r>
          </w:p>
          <w:p w:rsidR="00BB7009" w:rsidRPr="00D3767E" w:rsidRDefault="00BB7009" w:rsidP="0039646A">
            <w:pPr>
              <w:jc w:val="center"/>
              <w:rPr>
                <w:sz w:val="24"/>
                <w:szCs w:val="24"/>
              </w:rPr>
            </w:pPr>
            <w:r w:rsidRPr="00D3767E">
              <w:rPr>
                <w:sz w:val="24"/>
                <w:szCs w:val="24"/>
                <w:lang w:eastAsia="en-US"/>
              </w:rPr>
              <w:t>раздела дисциплины</w:t>
            </w:r>
          </w:p>
        </w:tc>
        <w:tc>
          <w:tcPr>
            <w:tcW w:w="7194" w:type="dxa"/>
            <w:shd w:val="clear" w:color="auto" w:fill="auto"/>
          </w:tcPr>
          <w:p w:rsidR="00BB7009" w:rsidRPr="00D3767E" w:rsidRDefault="00BB7009" w:rsidP="0039646A">
            <w:pPr>
              <w:jc w:val="center"/>
              <w:rPr>
                <w:b/>
                <w:sz w:val="28"/>
              </w:rPr>
            </w:pPr>
            <w:r w:rsidRPr="00D3767E">
              <w:rPr>
                <w:sz w:val="24"/>
                <w:szCs w:val="24"/>
              </w:rPr>
              <w:t>Содержание вопросов (типовых заданий)</w:t>
            </w:r>
          </w:p>
        </w:tc>
      </w:tr>
      <w:tr w:rsidR="00BB7009" w:rsidRPr="00D3767E" w:rsidTr="0039646A">
        <w:tc>
          <w:tcPr>
            <w:tcW w:w="10137" w:type="dxa"/>
            <w:gridSpan w:val="4"/>
            <w:shd w:val="clear" w:color="auto" w:fill="auto"/>
          </w:tcPr>
          <w:p w:rsidR="00BB7009" w:rsidRPr="008566B8" w:rsidRDefault="00BB7009" w:rsidP="0039646A">
            <w:pPr>
              <w:jc w:val="center"/>
              <w:rPr>
                <w:b/>
                <w:sz w:val="24"/>
                <w:szCs w:val="24"/>
              </w:rPr>
            </w:pPr>
            <w:r w:rsidRPr="008566B8">
              <w:rPr>
                <w:b/>
                <w:sz w:val="24"/>
                <w:szCs w:val="24"/>
              </w:rPr>
              <w:t>ПК-1</w:t>
            </w:r>
            <w:r>
              <w:rPr>
                <w:b/>
                <w:sz w:val="24"/>
                <w:szCs w:val="24"/>
              </w:rPr>
              <w:t>5</w:t>
            </w:r>
          </w:p>
        </w:tc>
      </w:tr>
      <w:tr w:rsidR="00BB7009" w:rsidRPr="00D3767E" w:rsidTr="0039646A">
        <w:tc>
          <w:tcPr>
            <w:tcW w:w="540" w:type="dxa"/>
            <w:shd w:val="clear" w:color="auto" w:fill="auto"/>
          </w:tcPr>
          <w:p w:rsidR="00BB7009" w:rsidRPr="00B40100" w:rsidRDefault="00BB7009" w:rsidP="0039646A">
            <w:pPr>
              <w:jc w:val="center"/>
              <w:rPr>
                <w:sz w:val="24"/>
                <w:szCs w:val="24"/>
              </w:rPr>
            </w:pPr>
            <w:r w:rsidRPr="00B40100">
              <w:rPr>
                <w:sz w:val="24"/>
                <w:szCs w:val="24"/>
              </w:rPr>
              <w:t>1</w:t>
            </w:r>
          </w:p>
        </w:tc>
        <w:tc>
          <w:tcPr>
            <w:tcW w:w="2262" w:type="dxa"/>
            <w:shd w:val="clear" w:color="auto" w:fill="auto"/>
          </w:tcPr>
          <w:p w:rsidR="00BB7009" w:rsidRPr="00D7010F" w:rsidRDefault="00BB7009" w:rsidP="0039646A">
            <w:pPr>
              <w:rPr>
                <w:b/>
                <w:sz w:val="24"/>
                <w:szCs w:val="24"/>
              </w:rPr>
            </w:pPr>
            <w:r w:rsidRPr="00D7010F">
              <w:rPr>
                <w:bCs/>
                <w:sz w:val="24"/>
                <w:szCs w:val="24"/>
              </w:rPr>
              <w:t>Основы обеспечения работоспособности ходовой части и систем, обеспечивающих безопасность движения</w:t>
            </w:r>
          </w:p>
        </w:tc>
        <w:tc>
          <w:tcPr>
            <w:tcW w:w="7335" w:type="dxa"/>
            <w:gridSpan w:val="2"/>
            <w:shd w:val="clear" w:color="auto" w:fill="auto"/>
          </w:tcPr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Особенности эксплуатации автомобильных подвесок с различными компоновочными решениями (пружинные, рессорные, пневматические)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Особенности эксплуатации автомобильных рулевых управлений и приводов с различными компоновочными решениями (червячные, реечные, саморегулируемые)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Особенности эксплуатации автомобильных амортизаторов с различными компоновочными решениями (гидравлические, газовые)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Технические требования (ГОСТы, нормативы, регулировочные параметры) к состоянию подвесок, рулевых управлений и их приводов, амортизаторов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Характерные отказы узлов подвесок, влияние их технического состояния на эксплуатационные характеристики автомобиля, на безопасность его движения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Характерные отказы узлов рулевых управлений, влияние их технического состояния на эксплуатационные характеристики автомобиля, на безопасность его движения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Критерии предельного состояния элементов и узлов подвесок и рулевых управлений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 xml:space="preserve">- Влияние эксплуатационных факторов на </w:t>
            </w:r>
            <w:proofErr w:type="spellStart"/>
            <w:r w:rsidRPr="00D7010F">
              <w:rPr>
                <w:sz w:val="24"/>
              </w:rPr>
              <w:t>отказность</w:t>
            </w:r>
            <w:proofErr w:type="spellEnd"/>
            <w:r w:rsidRPr="00D7010F">
              <w:rPr>
                <w:sz w:val="24"/>
              </w:rPr>
              <w:t xml:space="preserve"> и характеристики технического состояния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Назначение, область применения, преимущества и недостатки в эксплуатации шин различных типов, конструктивных решений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lastRenderedPageBreak/>
              <w:t>- Правила подбора и комплектации автомобиля шинами и колесами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Безопасность движения и износ протектора с позиции контакта шины с дорогой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Влияние углов установки колес, внутреннего давления воздуха, дисбаланса на темп износа протектора и характер движения автомобиля по дороге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Изменение технического состояния тормозных систем в эксплуатации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Основные характеристики систем, приборов и элементов освещения автомобилей разных типов: ГОСТы, нормативы, технические требования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Требования к стеклам кузова (кабины, салона, фарам) в процессе эксплуатации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Аккумуляторные батареи: технические условия на обслуживание, на ввод в эксплуатацию; особенности использования в летние и зимние периоды; применяемое оборудование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Требования к работе звуковой сигнализации, стоп-сигнала, реле поворотов и аварийного освещения, реле и механизму стеклоочистителя, охранным сигнализациям, контрольным приборам</w:t>
            </w:r>
          </w:p>
        </w:tc>
      </w:tr>
      <w:tr w:rsidR="00BB7009" w:rsidRPr="00D3767E" w:rsidTr="0039646A">
        <w:tc>
          <w:tcPr>
            <w:tcW w:w="10137" w:type="dxa"/>
            <w:gridSpan w:val="4"/>
            <w:shd w:val="clear" w:color="auto" w:fill="auto"/>
          </w:tcPr>
          <w:p w:rsidR="00BB7009" w:rsidRPr="008566B8" w:rsidRDefault="00BB7009" w:rsidP="0039646A">
            <w:pPr>
              <w:jc w:val="center"/>
              <w:rPr>
                <w:b/>
                <w:sz w:val="24"/>
              </w:rPr>
            </w:pPr>
            <w:r w:rsidRPr="008566B8">
              <w:rPr>
                <w:b/>
                <w:sz w:val="24"/>
              </w:rPr>
              <w:lastRenderedPageBreak/>
              <w:t>ПК-16</w:t>
            </w:r>
          </w:p>
        </w:tc>
      </w:tr>
      <w:tr w:rsidR="00BB7009" w:rsidRPr="00D3767E" w:rsidTr="0039646A">
        <w:tc>
          <w:tcPr>
            <w:tcW w:w="540" w:type="dxa"/>
            <w:shd w:val="clear" w:color="auto" w:fill="auto"/>
          </w:tcPr>
          <w:p w:rsidR="00BB7009" w:rsidRPr="00D3767E" w:rsidRDefault="00BB7009" w:rsidP="0039646A">
            <w:pPr>
              <w:rPr>
                <w:sz w:val="28"/>
              </w:rPr>
            </w:pPr>
            <w:r>
              <w:rPr>
                <w:sz w:val="28"/>
              </w:rPr>
              <w:t>2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BB7009" w:rsidRPr="00D7010F" w:rsidRDefault="00BB7009" w:rsidP="0039646A">
            <w:pPr>
              <w:rPr>
                <w:b/>
                <w:sz w:val="24"/>
                <w:szCs w:val="24"/>
              </w:rPr>
            </w:pPr>
            <w:r w:rsidRPr="00D7010F">
              <w:rPr>
                <w:bCs/>
                <w:sz w:val="24"/>
                <w:szCs w:val="24"/>
              </w:rPr>
              <w:t>Технология технического обслуживания и ремонта ходовой части и систем, обеспечивающих безопасность движения</w:t>
            </w:r>
          </w:p>
        </w:tc>
        <w:tc>
          <w:tcPr>
            <w:tcW w:w="7194" w:type="dxa"/>
            <w:shd w:val="clear" w:color="auto" w:fill="auto"/>
          </w:tcPr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Технология обнаружения и устранения отказов и неисправностей: диагностирование состояния амортизаторов (со снятием и без снятия автомобиля)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Технология обнаружения и устранения отказов и неисправностей: диагностирование состояния рулевых управлений и их приводов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Технология обнаружения и устранения отказов и неисправностей: диагностирование состояния геометрического положения колес относительно плоскости автомобиля (углы наклона оси поворотов колес, углы развала и схождения, параллельность мостов)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Регулировочные воздействия амортизаторов, рулевых механизмов и геометрического положения колес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Технологии замены основных элементов ходовой части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Особенности обслуживания подвесок легковых автомобилей иностранного производства с ограниченным спектром узлов регулировки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Оборудования, применяемые при диагностировании и ремонте: классификация, типаж, принцип работы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 xml:space="preserve">- Приспособления для </w:t>
            </w:r>
            <w:proofErr w:type="spellStart"/>
            <w:r w:rsidRPr="00D7010F">
              <w:rPr>
                <w:sz w:val="24"/>
              </w:rPr>
              <w:t>выпрессовки</w:t>
            </w:r>
            <w:proofErr w:type="spellEnd"/>
            <w:r w:rsidRPr="00D7010F">
              <w:rPr>
                <w:sz w:val="24"/>
              </w:rPr>
              <w:t xml:space="preserve"> шкворней, безопасного снятия пружин подвески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Основные модели оборудования отечественного и зарубежного производства, сопоставление их стоимостных и технико-эксплуатационных характеристик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Особенности выбора, обслуживания, ремонта; основные позиции техники безопасности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Нормативы, технические условия; нормативные документы для шин и колес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Причины преждевременного износа протектора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lastRenderedPageBreak/>
              <w:t>- Эксплуатационные и гарантийные нормы пробега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Монтажно-демонтажные работы шин и автомобильных колес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Виды дисбаланса колес, методы его устранения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 xml:space="preserve">- </w:t>
            </w:r>
            <w:r>
              <w:rPr>
                <w:sz w:val="24"/>
              </w:rPr>
              <w:t>Ремонт повреждений шин «горячей» и  «холодной»</w:t>
            </w:r>
            <w:r w:rsidRPr="00D7010F">
              <w:rPr>
                <w:sz w:val="24"/>
              </w:rPr>
              <w:t xml:space="preserve"> вулканизацией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Углубление рисунка протектора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Восстановительный ремонт шин с изношенным протектором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Экономическая целесообразность восстановления шин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Оборудование шиномонтажное, воздухораздаточное, технологическое и диагностическое; устройство, принцип работы, обслуживание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Требования к работе одно-двух контурных тормозных систем легковых автомобилей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Требования к работе многоконтурных тормозных систем грузовых автомобилей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 xml:space="preserve">- Требования к работе стояночных тормозных механизмов, </w:t>
            </w:r>
            <w:proofErr w:type="spellStart"/>
            <w:r w:rsidRPr="00D7010F">
              <w:rPr>
                <w:sz w:val="24"/>
              </w:rPr>
              <w:t>антиблокирующих</w:t>
            </w:r>
            <w:proofErr w:type="spellEnd"/>
            <w:r w:rsidRPr="00D7010F">
              <w:rPr>
                <w:sz w:val="24"/>
              </w:rPr>
              <w:t xml:space="preserve"> систем грузовых автомобилей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Номенклатура, устройство, принцип работы оборудования для диагностирования тормозных свойств автомобиля в целом, его отдельных узлов и механизмов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Методы (дорожные и инструментальные) обнаружения неисправностей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Технологии диагностирования, обслуживания тормозных систем автомобиля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 xml:space="preserve">- Ремонт приводов, механизмов управления, тормозных колодок и барабанов, </w:t>
            </w:r>
            <w:proofErr w:type="spellStart"/>
            <w:r w:rsidRPr="00D7010F">
              <w:rPr>
                <w:sz w:val="24"/>
              </w:rPr>
              <w:t>пневмоаккумуляторов</w:t>
            </w:r>
            <w:proofErr w:type="spellEnd"/>
            <w:r w:rsidRPr="00D7010F">
              <w:rPr>
                <w:sz w:val="24"/>
              </w:rPr>
              <w:t>, регуляторов тормозных сил; технологии замены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 xml:space="preserve">- Особенности диагностирования и ремонта тормозных систем с </w:t>
            </w:r>
            <w:proofErr w:type="spellStart"/>
            <w:r w:rsidRPr="00D7010F">
              <w:rPr>
                <w:sz w:val="24"/>
              </w:rPr>
              <w:t>антиблокирующими</w:t>
            </w:r>
            <w:proofErr w:type="spellEnd"/>
            <w:r w:rsidRPr="00D7010F">
              <w:rPr>
                <w:sz w:val="24"/>
              </w:rPr>
              <w:t xml:space="preserve"> механизмами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Отказы и неисправности приборов систем освещения и сигнализации в эксплуатации, способы выявления и устранения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Технологии диагностирования и регулировки фар, применяемое оборудование, организация рабочих постов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Ремонт трещин и сколов стекол: технологии, применяемый инструмент, материалы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Основные неисправности, отказы системы освещения и сигнализации; способы обнаружения и устранения, оборудование</w:t>
            </w:r>
          </w:p>
        </w:tc>
      </w:tr>
      <w:tr w:rsidR="00BB7009" w:rsidRPr="00D3767E" w:rsidTr="0039646A">
        <w:tc>
          <w:tcPr>
            <w:tcW w:w="540" w:type="dxa"/>
            <w:shd w:val="clear" w:color="auto" w:fill="auto"/>
          </w:tcPr>
          <w:p w:rsidR="00BB7009" w:rsidRDefault="00BB7009" w:rsidP="0039646A">
            <w:pPr>
              <w:rPr>
                <w:sz w:val="28"/>
              </w:rPr>
            </w:pPr>
            <w:r>
              <w:rPr>
                <w:sz w:val="28"/>
              </w:rPr>
              <w:lastRenderedPageBreak/>
              <w:t>3</w:t>
            </w:r>
          </w:p>
        </w:tc>
        <w:tc>
          <w:tcPr>
            <w:tcW w:w="2403" w:type="dxa"/>
            <w:gridSpan w:val="2"/>
            <w:shd w:val="clear" w:color="auto" w:fill="auto"/>
          </w:tcPr>
          <w:p w:rsidR="00BB7009" w:rsidRPr="00D7010F" w:rsidRDefault="00BB7009" w:rsidP="0039646A">
            <w:pPr>
              <w:rPr>
                <w:b/>
                <w:sz w:val="24"/>
                <w:szCs w:val="24"/>
              </w:rPr>
            </w:pPr>
            <w:r w:rsidRPr="00D7010F">
              <w:rPr>
                <w:sz w:val="24"/>
                <w:szCs w:val="24"/>
              </w:rPr>
              <w:t xml:space="preserve">Организация технологических процессов ТО и ремонта </w:t>
            </w:r>
            <w:r w:rsidRPr="00D7010F">
              <w:rPr>
                <w:bCs/>
                <w:sz w:val="24"/>
                <w:szCs w:val="24"/>
              </w:rPr>
              <w:t>ходовой части и систем, обеспечивающих безопасность движения</w:t>
            </w:r>
          </w:p>
        </w:tc>
        <w:tc>
          <w:tcPr>
            <w:tcW w:w="7194" w:type="dxa"/>
            <w:shd w:val="clear" w:color="auto" w:fill="auto"/>
          </w:tcPr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Организация рабочих постов по диагностированию, регулировке, ремонту ходовой части автомобилей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Размещение оборудования, подвод коммуникаций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Типовые рабочие посты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Технологии и технологическая документация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Организация постов и участков по обслуживанию и ремонту шин и колес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>- ГОСТы, нормативы, параметры технического состояния, периоды регламентных осмотров применительно к тормозным системам</w:t>
            </w:r>
          </w:p>
          <w:p w:rsidR="00BB7009" w:rsidRPr="00D7010F" w:rsidRDefault="00BB7009" w:rsidP="0039646A">
            <w:pPr>
              <w:pStyle w:val="a3"/>
              <w:ind w:firstLine="0"/>
              <w:rPr>
                <w:sz w:val="24"/>
              </w:rPr>
            </w:pPr>
            <w:r w:rsidRPr="00D7010F">
              <w:rPr>
                <w:sz w:val="24"/>
              </w:rPr>
              <w:t xml:space="preserve">- Организация рабочих постов, их технологическое место в производственном процессе предприятий автосервиса и </w:t>
            </w:r>
            <w:r w:rsidRPr="00D7010F">
              <w:rPr>
                <w:sz w:val="24"/>
              </w:rPr>
              <w:lastRenderedPageBreak/>
              <w:t>автотранспортных предприятий</w:t>
            </w:r>
          </w:p>
        </w:tc>
      </w:tr>
    </w:tbl>
    <w:p w:rsidR="00BB7009" w:rsidRDefault="00BB7009" w:rsidP="00BB7009">
      <w:pPr>
        <w:shd w:val="clear" w:color="auto" w:fill="FFFFFF"/>
        <w:ind w:firstLine="567"/>
        <w:jc w:val="both"/>
        <w:rPr>
          <w:b/>
          <w:sz w:val="28"/>
        </w:rPr>
      </w:pPr>
    </w:p>
    <w:p w:rsidR="00BB7009" w:rsidRDefault="00BB7009" w:rsidP="00BB7009">
      <w:pPr>
        <w:spacing w:after="120"/>
        <w:ind w:firstLine="567"/>
        <w:rPr>
          <w:sz w:val="28"/>
          <w:lang w:val="en-US"/>
        </w:rPr>
      </w:pPr>
      <w:r>
        <w:rPr>
          <w:sz w:val="28"/>
        </w:rPr>
        <w:t>Критерии оценивания экзамена.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6"/>
        <w:gridCol w:w="8595"/>
      </w:tblGrid>
      <w:tr w:rsidR="00BB7009" w:rsidRPr="00176B1A" w:rsidTr="0039646A">
        <w:trPr>
          <w:trHeight w:val="455"/>
          <w:tblHeader/>
        </w:trPr>
        <w:tc>
          <w:tcPr>
            <w:tcW w:w="0" w:type="auto"/>
            <w:shd w:val="clear" w:color="auto" w:fill="auto"/>
            <w:vAlign w:val="center"/>
          </w:tcPr>
          <w:p w:rsidR="00BB7009" w:rsidRPr="00176B1A" w:rsidRDefault="00BB7009" w:rsidP="0039646A">
            <w:pPr>
              <w:pStyle w:val="20"/>
              <w:shd w:val="clear" w:color="auto" w:fill="auto"/>
              <w:spacing w:after="0"/>
              <w:ind w:firstLine="0"/>
              <w:rPr>
                <w:sz w:val="24"/>
                <w:szCs w:val="24"/>
              </w:rPr>
            </w:pPr>
            <w:r w:rsidRPr="00176B1A">
              <w:rPr>
                <w:rStyle w:val="21"/>
                <w:b w:val="0"/>
              </w:rPr>
              <w:t>Оценка</w:t>
            </w:r>
          </w:p>
        </w:tc>
        <w:tc>
          <w:tcPr>
            <w:tcW w:w="0" w:type="auto"/>
            <w:shd w:val="clear" w:color="auto" w:fill="auto"/>
            <w:vAlign w:val="center"/>
          </w:tcPr>
          <w:p w:rsidR="00BB7009" w:rsidRPr="00176B1A" w:rsidRDefault="00BB7009" w:rsidP="0039646A">
            <w:pPr>
              <w:pStyle w:val="20"/>
              <w:shd w:val="clear" w:color="auto" w:fill="auto"/>
              <w:spacing w:after="0" w:line="274" w:lineRule="exact"/>
              <w:ind w:firstLine="0"/>
              <w:rPr>
                <w:sz w:val="24"/>
                <w:szCs w:val="24"/>
              </w:rPr>
            </w:pPr>
            <w:r w:rsidRPr="00176B1A">
              <w:rPr>
                <w:rStyle w:val="21"/>
                <w:b w:val="0"/>
              </w:rPr>
              <w:t xml:space="preserve">Критерии оценивания </w:t>
            </w:r>
          </w:p>
        </w:tc>
      </w:tr>
      <w:tr w:rsidR="00BB7009" w:rsidRPr="00176B1A" w:rsidTr="0039646A">
        <w:tc>
          <w:tcPr>
            <w:tcW w:w="0" w:type="auto"/>
            <w:shd w:val="clear" w:color="auto" w:fill="auto"/>
            <w:vAlign w:val="center"/>
          </w:tcPr>
          <w:p w:rsidR="00BB7009" w:rsidRPr="00176B1A" w:rsidRDefault="00BB7009" w:rsidP="0039646A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sz w:val="28"/>
                <w:szCs w:val="24"/>
              </w:rPr>
            </w:pPr>
            <w:r w:rsidRPr="00176B1A">
              <w:rPr>
                <w:b/>
                <w:sz w:val="28"/>
                <w:szCs w:val="24"/>
              </w:rPr>
              <w:t>5</w:t>
            </w:r>
          </w:p>
        </w:tc>
        <w:tc>
          <w:tcPr>
            <w:tcW w:w="0" w:type="auto"/>
            <w:shd w:val="clear" w:color="auto" w:fill="auto"/>
          </w:tcPr>
          <w:p w:rsidR="00BB7009" w:rsidRPr="00B6372C" w:rsidRDefault="00BB7009" w:rsidP="0039646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6372C">
              <w:rPr>
                <w:rStyle w:val="22"/>
                <w:i w:val="0"/>
              </w:rPr>
              <w:t xml:space="preserve">Студент полностью и правильно ответил на теоретические вопросы билета. </w:t>
            </w:r>
            <w:r w:rsidRPr="00B6372C">
              <w:rPr>
                <w:sz w:val="24"/>
                <w:szCs w:val="24"/>
              </w:rPr>
              <w:t>Студент владеет теоретическим материалом, отсутствуют ошибки при описании теории, формулирует собственные, самостоятельные, обоснованные, аргументированные суждения</w:t>
            </w:r>
            <w:r w:rsidRPr="00B6372C">
              <w:rPr>
                <w:rStyle w:val="22"/>
                <w:i w:val="0"/>
              </w:rPr>
              <w:t xml:space="preserve">. Студент правильно выполнил практическое задание билета, </w:t>
            </w:r>
            <w:r w:rsidRPr="00B6372C">
              <w:rPr>
                <w:sz w:val="24"/>
                <w:szCs w:val="24"/>
              </w:rPr>
              <w:t xml:space="preserve">правильно использовал методику решения задачи, самостоятельно сформулировал полные, обоснованные и аргументированные выводы. </w:t>
            </w:r>
            <w:r w:rsidRPr="00B6372C">
              <w:rPr>
                <w:rStyle w:val="22"/>
                <w:i w:val="0"/>
              </w:rPr>
              <w:t>Ответил на все дополнительные вопросы.</w:t>
            </w:r>
          </w:p>
        </w:tc>
      </w:tr>
      <w:tr w:rsidR="00BB7009" w:rsidRPr="00176B1A" w:rsidTr="0039646A">
        <w:tc>
          <w:tcPr>
            <w:tcW w:w="0" w:type="auto"/>
            <w:shd w:val="clear" w:color="auto" w:fill="auto"/>
            <w:vAlign w:val="center"/>
          </w:tcPr>
          <w:p w:rsidR="00BB7009" w:rsidRPr="00176B1A" w:rsidRDefault="00BB7009" w:rsidP="0039646A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sz w:val="28"/>
                <w:szCs w:val="24"/>
              </w:rPr>
            </w:pPr>
            <w:r w:rsidRPr="00176B1A">
              <w:rPr>
                <w:b/>
                <w:sz w:val="28"/>
                <w:szCs w:val="24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B7009" w:rsidRPr="00B6372C" w:rsidRDefault="00BB7009" w:rsidP="0039646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6372C">
              <w:rPr>
                <w:rStyle w:val="22"/>
                <w:i w:val="0"/>
              </w:rPr>
              <w:t xml:space="preserve">Студент ответил на теоретический вопрос билета с небольшими неточностями. </w:t>
            </w:r>
            <w:r w:rsidRPr="00B6372C">
              <w:rPr>
                <w:sz w:val="24"/>
                <w:szCs w:val="24"/>
              </w:rPr>
              <w:t>Студент владеет теоретическим материалом, отсутствуют ошибки при описании теории.</w:t>
            </w:r>
            <w:r w:rsidRPr="00B6372C">
              <w:rPr>
                <w:rStyle w:val="22"/>
                <w:i w:val="0"/>
              </w:rPr>
              <w:t xml:space="preserve"> Студент выполнил практическое задание билета с небольшими неточностями, </w:t>
            </w:r>
            <w:r w:rsidRPr="00B6372C">
              <w:rPr>
                <w:sz w:val="24"/>
                <w:szCs w:val="24"/>
              </w:rPr>
              <w:t xml:space="preserve">использовал общую методику решения задачи, сформулировал достаточные выводы. </w:t>
            </w:r>
            <w:r w:rsidRPr="00B6372C">
              <w:rPr>
                <w:rStyle w:val="22"/>
                <w:i w:val="0"/>
              </w:rPr>
              <w:t>Ответил на большинство дополнительных вопросов.</w:t>
            </w:r>
          </w:p>
        </w:tc>
      </w:tr>
      <w:tr w:rsidR="00BB7009" w:rsidRPr="00176B1A" w:rsidTr="0039646A">
        <w:tc>
          <w:tcPr>
            <w:tcW w:w="0" w:type="auto"/>
            <w:shd w:val="clear" w:color="auto" w:fill="auto"/>
            <w:vAlign w:val="center"/>
          </w:tcPr>
          <w:p w:rsidR="00BB7009" w:rsidRPr="00176B1A" w:rsidRDefault="00BB7009" w:rsidP="0039646A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sz w:val="28"/>
                <w:szCs w:val="24"/>
              </w:rPr>
            </w:pPr>
            <w:r w:rsidRPr="00176B1A">
              <w:rPr>
                <w:b/>
                <w:sz w:val="28"/>
                <w:szCs w:val="24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BB7009" w:rsidRPr="00B6372C" w:rsidRDefault="00BB7009" w:rsidP="0039646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6372C">
              <w:rPr>
                <w:rStyle w:val="22"/>
                <w:i w:val="0"/>
              </w:rPr>
              <w:t xml:space="preserve">Студент ответил на теоретический вопрос билета с существенными неточностями. </w:t>
            </w:r>
            <w:r w:rsidRPr="00B6372C">
              <w:rPr>
                <w:sz w:val="24"/>
                <w:szCs w:val="24"/>
              </w:rPr>
              <w:t>Студент владеет теоретическим материалом, присутствуют незначительные ошибки при описании теории</w:t>
            </w:r>
            <w:r w:rsidRPr="00B6372C">
              <w:rPr>
                <w:rStyle w:val="22"/>
                <w:i w:val="0"/>
              </w:rPr>
              <w:t>. Студент выполнил практическое задание билета с существенными неточностями. При ответах на дополнительные вопросы было допущено много неточностей.</w:t>
            </w:r>
          </w:p>
        </w:tc>
      </w:tr>
      <w:tr w:rsidR="00BB7009" w:rsidRPr="00A438C4" w:rsidTr="0039646A">
        <w:tc>
          <w:tcPr>
            <w:tcW w:w="0" w:type="auto"/>
            <w:shd w:val="clear" w:color="auto" w:fill="auto"/>
            <w:vAlign w:val="center"/>
          </w:tcPr>
          <w:p w:rsidR="00BB7009" w:rsidRPr="00176B1A" w:rsidRDefault="00BB7009" w:rsidP="0039646A">
            <w:pPr>
              <w:pStyle w:val="20"/>
              <w:shd w:val="clear" w:color="auto" w:fill="auto"/>
              <w:spacing w:after="0" w:line="240" w:lineRule="auto"/>
              <w:ind w:firstLine="0"/>
              <w:rPr>
                <w:b/>
                <w:sz w:val="28"/>
                <w:szCs w:val="24"/>
              </w:rPr>
            </w:pPr>
            <w:r w:rsidRPr="00176B1A">
              <w:rPr>
                <w:b/>
                <w:sz w:val="28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BB7009" w:rsidRPr="00B6372C" w:rsidRDefault="00BB7009" w:rsidP="0039646A">
            <w:pPr>
              <w:pStyle w:val="20"/>
              <w:shd w:val="clear" w:color="auto" w:fill="auto"/>
              <w:spacing w:after="0" w:line="240" w:lineRule="auto"/>
              <w:ind w:firstLine="0"/>
              <w:jc w:val="both"/>
              <w:rPr>
                <w:sz w:val="24"/>
                <w:szCs w:val="24"/>
              </w:rPr>
            </w:pPr>
            <w:r w:rsidRPr="00B6372C">
              <w:rPr>
                <w:rStyle w:val="22"/>
                <w:i w:val="0"/>
              </w:rPr>
              <w:t xml:space="preserve">При ответе на теоретический вопрос билета студент продемонстрировал недостаточный уровень знаний. </w:t>
            </w:r>
            <w:r w:rsidRPr="00B6372C">
              <w:rPr>
                <w:sz w:val="24"/>
                <w:szCs w:val="24"/>
              </w:rPr>
              <w:t>Студент допустил существенные ошибки при использовании общей методики решения задачи</w:t>
            </w:r>
            <w:r w:rsidRPr="00B6372C">
              <w:rPr>
                <w:rStyle w:val="22"/>
                <w:i w:val="0"/>
              </w:rPr>
              <w:t>. При ответах на дополнительные вопросы было допущено множество неправильных ответов.</w:t>
            </w:r>
          </w:p>
        </w:tc>
      </w:tr>
    </w:tbl>
    <w:p w:rsidR="00BB7009" w:rsidRDefault="00BB7009" w:rsidP="00BB7009">
      <w:pPr>
        <w:pStyle w:val="3"/>
        <w:jc w:val="center"/>
        <w:rPr>
          <w:b/>
          <w:sz w:val="28"/>
          <w:lang w:val="ru-RU"/>
        </w:rPr>
      </w:pPr>
    </w:p>
    <w:p w:rsidR="00BB7009" w:rsidRPr="008566B8" w:rsidRDefault="00BB7009" w:rsidP="00BB7009">
      <w:pPr>
        <w:pStyle w:val="3"/>
        <w:jc w:val="center"/>
        <w:rPr>
          <w:b/>
          <w:sz w:val="28"/>
          <w:lang w:val="ru-RU"/>
        </w:rPr>
      </w:pPr>
    </w:p>
    <w:p w:rsidR="00BB7009" w:rsidRDefault="00BB7009" w:rsidP="00BB7009">
      <w:pPr>
        <w:ind w:firstLine="709"/>
        <w:jc w:val="both"/>
        <w:rPr>
          <w:i/>
          <w:sz w:val="28"/>
        </w:rPr>
      </w:pPr>
      <w:r w:rsidRPr="000A3162">
        <w:rPr>
          <w:i/>
          <w:sz w:val="28"/>
        </w:rPr>
        <w:t>Методические материалы:</w:t>
      </w:r>
    </w:p>
    <w:p w:rsidR="00BB7009" w:rsidRPr="00B90570" w:rsidRDefault="00BB7009" w:rsidP="00BB7009">
      <w:pPr>
        <w:ind w:firstLine="709"/>
        <w:jc w:val="both"/>
        <w:rPr>
          <w:sz w:val="28"/>
        </w:rPr>
      </w:pPr>
    </w:p>
    <w:p w:rsidR="00BB7009" w:rsidRPr="00912ACE" w:rsidRDefault="00BB7009" w:rsidP="00BB7009">
      <w:pPr>
        <w:jc w:val="center"/>
        <w:rPr>
          <w:b/>
          <w:sz w:val="28"/>
          <w:szCs w:val="28"/>
        </w:rPr>
      </w:pPr>
      <w:r w:rsidRPr="00912AC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основной литературы</w:t>
      </w:r>
    </w:p>
    <w:p w:rsidR="00BB7009" w:rsidRDefault="00BB7009" w:rsidP="00BB7009"/>
    <w:p w:rsidR="00BB7009" w:rsidRDefault="00BB7009" w:rsidP="009075BE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CB00B1">
        <w:rPr>
          <w:sz w:val="28"/>
          <w:szCs w:val="28"/>
        </w:rPr>
        <w:t xml:space="preserve">Кузнецов </w:t>
      </w:r>
      <w:proofErr w:type="spellStart"/>
      <w:r w:rsidRPr="00CB00B1">
        <w:rPr>
          <w:sz w:val="28"/>
          <w:szCs w:val="28"/>
        </w:rPr>
        <w:t>Е.С.Техническая</w:t>
      </w:r>
      <w:proofErr w:type="spellEnd"/>
      <w:r w:rsidRPr="00CB00B1">
        <w:rPr>
          <w:sz w:val="28"/>
          <w:szCs w:val="28"/>
        </w:rPr>
        <w:t xml:space="preserve"> эксплуатация автомобилей: Учебник для студ. вузов. - М.: Наука</w:t>
      </w:r>
      <w:r>
        <w:rPr>
          <w:sz w:val="28"/>
          <w:szCs w:val="28"/>
        </w:rPr>
        <w:t>, 2004 – 413 с.</w:t>
      </w:r>
    </w:p>
    <w:p w:rsidR="00BB7009" w:rsidRPr="00514F1C" w:rsidRDefault="00BB7009" w:rsidP="009075BE">
      <w:pPr>
        <w:numPr>
          <w:ilvl w:val="0"/>
          <w:numId w:val="22"/>
        </w:numPr>
        <w:ind w:left="0" w:firstLine="709"/>
        <w:jc w:val="both"/>
        <w:rPr>
          <w:sz w:val="28"/>
          <w:szCs w:val="28"/>
        </w:rPr>
      </w:pPr>
      <w:r w:rsidRPr="00CB00B1">
        <w:rPr>
          <w:sz w:val="28"/>
          <w:szCs w:val="28"/>
        </w:rPr>
        <w:t>Баженов С. П.,</w:t>
      </w:r>
      <w:proofErr w:type="spellStart"/>
      <w:r w:rsidRPr="00CB00B1">
        <w:rPr>
          <w:sz w:val="28"/>
          <w:szCs w:val="28"/>
        </w:rPr>
        <w:t>Казь</w:t>
      </w:r>
      <w:r>
        <w:rPr>
          <w:sz w:val="28"/>
          <w:szCs w:val="28"/>
        </w:rPr>
        <w:t>мин</w:t>
      </w:r>
      <w:proofErr w:type="spellEnd"/>
      <w:r>
        <w:rPr>
          <w:sz w:val="28"/>
          <w:szCs w:val="28"/>
        </w:rPr>
        <w:t xml:space="preserve"> Б. Н.,</w:t>
      </w:r>
      <w:r w:rsidRPr="00CB00B1">
        <w:rPr>
          <w:sz w:val="28"/>
          <w:szCs w:val="28"/>
        </w:rPr>
        <w:t xml:space="preserve"> Носов С. В</w:t>
      </w:r>
      <w:r>
        <w:rPr>
          <w:sz w:val="28"/>
          <w:szCs w:val="28"/>
        </w:rPr>
        <w:t>,</w:t>
      </w:r>
      <w:r w:rsidRPr="00CB00B1">
        <w:rPr>
          <w:sz w:val="28"/>
          <w:szCs w:val="28"/>
        </w:rPr>
        <w:t xml:space="preserve"> Баженов С. </w:t>
      </w:r>
      <w:proofErr w:type="gramStart"/>
      <w:r w:rsidRPr="00CB00B1">
        <w:rPr>
          <w:sz w:val="28"/>
          <w:szCs w:val="28"/>
        </w:rPr>
        <w:t>П</w:t>
      </w:r>
      <w:proofErr w:type="gramEnd"/>
      <w:r w:rsidRPr="00CB00B1">
        <w:rPr>
          <w:sz w:val="28"/>
          <w:szCs w:val="28"/>
        </w:rPr>
        <w:t xml:space="preserve"> Основы эксплуатации и </w:t>
      </w:r>
      <w:r>
        <w:rPr>
          <w:sz w:val="28"/>
          <w:szCs w:val="28"/>
        </w:rPr>
        <w:t>ремонта автомобилей и тракторов</w:t>
      </w:r>
      <w:r w:rsidRPr="00CB00B1">
        <w:rPr>
          <w:sz w:val="28"/>
          <w:szCs w:val="28"/>
        </w:rPr>
        <w:t>: уч</w:t>
      </w:r>
      <w:r>
        <w:rPr>
          <w:sz w:val="28"/>
          <w:szCs w:val="28"/>
        </w:rPr>
        <w:t>ебник /. - 4-е изд., стер. - М.</w:t>
      </w:r>
      <w:r w:rsidRPr="00CB00B1">
        <w:rPr>
          <w:sz w:val="28"/>
          <w:szCs w:val="28"/>
        </w:rPr>
        <w:t>: Академия</w:t>
      </w:r>
      <w:r>
        <w:rPr>
          <w:sz w:val="28"/>
          <w:szCs w:val="28"/>
        </w:rPr>
        <w:t>, 2010. - 336 с.</w:t>
      </w:r>
    </w:p>
    <w:p w:rsidR="00BB7009" w:rsidRDefault="00BB7009" w:rsidP="00BB7009">
      <w:pPr>
        <w:jc w:val="center"/>
        <w:rPr>
          <w:b/>
          <w:sz w:val="28"/>
          <w:szCs w:val="28"/>
        </w:rPr>
      </w:pPr>
    </w:p>
    <w:p w:rsidR="00BB7009" w:rsidRDefault="00BB7009" w:rsidP="00BB7009">
      <w:pPr>
        <w:jc w:val="center"/>
        <w:rPr>
          <w:b/>
          <w:sz w:val="28"/>
          <w:szCs w:val="28"/>
        </w:rPr>
      </w:pPr>
      <w:r w:rsidRPr="00912AC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дополнительной литературы</w:t>
      </w:r>
    </w:p>
    <w:p w:rsidR="00BB7009" w:rsidRPr="00C372F6" w:rsidRDefault="00BB7009" w:rsidP="00BB7009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372F6">
        <w:rPr>
          <w:sz w:val="28"/>
          <w:szCs w:val="28"/>
          <w:shd w:val="clear" w:color="auto" w:fill="FFFFFF"/>
        </w:rPr>
        <w:t>  </w:t>
      </w:r>
      <w:r w:rsidRPr="00C372F6">
        <w:rPr>
          <w:bCs/>
          <w:sz w:val="28"/>
          <w:szCs w:val="28"/>
          <w:shd w:val="clear" w:color="auto" w:fill="FFFFFF"/>
        </w:rPr>
        <w:t>Техническая эксплуатация ходовой</w:t>
      </w:r>
      <w:r w:rsidRPr="00C372F6">
        <w:rPr>
          <w:sz w:val="28"/>
          <w:szCs w:val="28"/>
          <w:shd w:val="clear" w:color="auto" w:fill="FFFFFF"/>
        </w:rPr>
        <w:t> части автомобилей и систем, обеспечивающих безопасность движения [Электронный ресурс] : методические указания по выполнению расчетно-графического задания для студентов направления 23.03.03 - Эксплуатация транспортно-технологических машин и комплексов / БГТУ им. В. Г. Шухова, каф</w:t>
      </w:r>
      <w:proofErr w:type="gramStart"/>
      <w:r w:rsidRPr="00C372F6">
        <w:rPr>
          <w:sz w:val="28"/>
          <w:szCs w:val="28"/>
          <w:shd w:val="clear" w:color="auto" w:fill="FFFFFF"/>
        </w:rPr>
        <w:t>.</w:t>
      </w:r>
      <w:proofErr w:type="gramEnd"/>
      <w:r w:rsidRPr="00C372F6">
        <w:rPr>
          <w:sz w:val="28"/>
          <w:szCs w:val="28"/>
          <w:shd w:val="clear" w:color="auto" w:fill="FFFFFF"/>
        </w:rPr>
        <w:t xml:space="preserve"> </w:t>
      </w:r>
      <w:proofErr w:type="gramStart"/>
      <w:r w:rsidRPr="00C372F6">
        <w:rPr>
          <w:sz w:val="28"/>
          <w:szCs w:val="28"/>
          <w:shd w:val="clear" w:color="auto" w:fill="FFFFFF"/>
        </w:rPr>
        <w:t>э</w:t>
      </w:r>
      <w:proofErr w:type="gramEnd"/>
      <w:r w:rsidRPr="00C372F6">
        <w:rPr>
          <w:sz w:val="28"/>
          <w:szCs w:val="28"/>
          <w:shd w:val="clear" w:color="auto" w:fill="FFFFFF"/>
        </w:rPr>
        <w:t>ксплуатации и орг. движения автотранспорта ; сост. Н. А. </w:t>
      </w:r>
      <w:proofErr w:type="spellStart"/>
      <w:r w:rsidRPr="00C372F6">
        <w:rPr>
          <w:bCs/>
          <w:sz w:val="28"/>
          <w:szCs w:val="28"/>
          <w:shd w:val="clear" w:color="auto" w:fill="FFFFFF"/>
        </w:rPr>
        <w:t>Загородн</w:t>
      </w:r>
      <w:r w:rsidRPr="00C372F6">
        <w:rPr>
          <w:sz w:val="28"/>
          <w:szCs w:val="28"/>
          <w:shd w:val="clear" w:color="auto" w:fill="FFFFFF"/>
        </w:rPr>
        <w:t>ий</w:t>
      </w:r>
      <w:proofErr w:type="spellEnd"/>
      <w:r w:rsidRPr="00C372F6">
        <w:rPr>
          <w:sz w:val="28"/>
          <w:szCs w:val="28"/>
          <w:shd w:val="clear" w:color="auto" w:fill="FFFFFF"/>
        </w:rPr>
        <w:t xml:space="preserve"> [и др.]. - Электрон</w:t>
      </w:r>
      <w:proofErr w:type="gramStart"/>
      <w:r w:rsidRPr="00C372F6">
        <w:rPr>
          <w:sz w:val="28"/>
          <w:szCs w:val="28"/>
          <w:shd w:val="clear" w:color="auto" w:fill="FFFFFF"/>
        </w:rPr>
        <w:t>.</w:t>
      </w:r>
      <w:proofErr w:type="gramEnd"/>
      <w:r w:rsidRPr="00C372F6">
        <w:rPr>
          <w:sz w:val="28"/>
          <w:szCs w:val="28"/>
          <w:shd w:val="clear" w:color="auto" w:fill="FFFFFF"/>
        </w:rPr>
        <w:t xml:space="preserve"> </w:t>
      </w:r>
      <w:proofErr w:type="gramStart"/>
      <w:r w:rsidRPr="00C372F6">
        <w:rPr>
          <w:sz w:val="28"/>
          <w:szCs w:val="28"/>
          <w:shd w:val="clear" w:color="auto" w:fill="FFFFFF"/>
        </w:rPr>
        <w:t>т</w:t>
      </w:r>
      <w:proofErr w:type="gramEnd"/>
      <w:r w:rsidRPr="00C372F6">
        <w:rPr>
          <w:sz w:val="28"/>
          <w:szCs w:val="28"/>
          <w:shd w:val="clear" w:color="auto" w:fill="FFFFFF"/>
        </w:rPr>
        <w:t>екстовые дан. - Белгород</w:t>
      </w:r>
      <w:proofErr w:type="gramStart"/>
      <w:r w:rsidRPr="00C372F6">
        <w:rPr>
          <w:sz w:val="28"/>
          <w:szCs w:val="28"/>
          <w:shd w:val="clear" w:color="auto" w:fill="FFFFFF"/>
        </w:rPr>
        <w:t xml:space="preserve"> :</w:t>
      </w:r>
      <w:proofErr w:type="gramEnd"/>
      <w:r w:rsidRPr="00C372F6">
        <w:rPr>
          <w:sz w:val="28"/>
          <w:szCs w:val="28"/>
          <w:shd w:val="clear" w:color="auto" w:fill="FFFFFF"/>
        </w:rPr>
        <w:t xml:space="preserve"> Издательство БГТУ им. В. Г. Шухова, 2017. - Э.Р. N 3904</w:t>
      </w:r>
    </w:p>
    <w:p w:rsidR="00BB7009" w:rsidRPr="00C372F6" w:rsidRDefault="00BB7009" w:rsidP="00BB7009">
      <w:pPr>
        <w:widowControl/>
        <w:numPr>
          <w:ilvl w:val="0"/>
          <w:numId w:val="19"/>
        </w:numPr>
        <w:shd w:val="clear" w:color="auto" w:fill="FFFFFF"/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C372F6">
        <w:rPr>
          <w:bCs/>
          <w:sz w:val="28"/>
          <w:szCs w:val="28"/>
          <w:shd w:val="clear" w:color="auto" w:fill="FFFFFF"/>
        </w:rPr>
        <w:lastRenderedPageBreak/>
        <w:t>Техническая эксплуатация ходовой</w:t>
      </w:r>
      <w:r w:rsidRPr="00C372F6">
        <w:rPr>
          <w:sz w:val="28"/>
          <w:szCs w:val="28"/>
          <w:shd w:val="clear" w:color="auto" w:fill="FFFFFF"/>
        </w:rPr>
        <w:t> части автомобилей и систем, обеспечивающих безопасность движения [Электронный ресурс] : методические указания к выполнению лабораторных работ для студентов направления 23.03.03 - Эксплуатация транспортно-технологических машин и комплексов / БГТУ им. В. Г. Шухова, каф</w:t>
      </w:r>
      <w:proofErr w:type="gramStart"/>
      <w:r w:rsidRPr="00C372F6">
        <w:rPr>
          <w:sz w:val="28"/>
          <w:szCs w:val="28"/>
          <w:shd w:val="clear" w:color="auto" w:fill="FFFFFF"/>
        </w:rPr>
        <w:t>.</w:t>
      </w:r>
      <w:proofErr w:type="gramEnd"/>
      <w:r w:rsidRPr="00C372F6">
        <w:rPr>
          <w:sz w:val="28"/>
          <w:szCs w:val="28"/>
          <w:shd w:val="clear" w:color="auto" w:fill="FFFFFF"/>
        </w:rPr>
        <w:t xml:space="preserve"> </w:t>
      </w:r>
      <w:proofErr w:type="gramStart"/>
      <w:r w:rsidRPr="00C372F6">
        <w:rPr>
          <w:sz w:val="28"/>
          <w:szCs w:val="28"/>
          <w:shd w:val="clear" w:color="auto" w:fill="FFFFFF"/>
        </w:rPr>
        <w:t>э</w:t>
      </w:r>
      <w:proofErr w:type="gramEnd"/>
      <w:r w:rsidRPr="00C372F6">
        <w:rPr>
          <w:sz w:val="28"/>
          <w:szCs w:val="28"/>
          <w:shd w:val="clear" w:color="auto" w:fill="FFFFFF"/>
        </w:rPr>
        <w:t>ксплуатации и орг. движения автотранспорта ; сост. Н. А. </w:t>
      </w:r>
      <w:proofErr w:type="spellStart"/>
      <w:r w:rsidRPr="00C372F6">
        <w:rPr>
          <w:bCs/>
          <w:sz w:val="28"/>
          <w:szCs w:val="28"/>
          <w:shd w:val="clear" w:color="auto" w:fill="FFFFFF"/>
        </w:rPr>
        <w:t>Загородн</w:t>
      </w:r>
      <w:r w:rsidRPr="00C372F6">
        <w:rPr>
          <w:sz w:val="28"/>
          <w:szCs w:val="28"/>
          <w:shd w:val="clear" w:color="auto" w:fill="FFFFFF"/>
        </w:rPr>
        <w:t>ий</w:t>
      </w:r>
      <w:proofErr w:type="spellEnd"/>
      <w:r w:rsidRPr="00C372F6">
        <w:rPr>
          <w:sz w:val="28"/>
          <w:szCs w:val="28"/>
          <w:shd w:val="clear" w:color="auto" w:fill="FFFFFF"/>
        </w:rPr>
        <w:t xml:space="preserve"> [и др.]. - Электрон</w:t>
      </w:r>
      <w:proofErr w:type="gramStart"/>
      <w:r w:rsidRPr="00C372F6">
        <w:rPr>
          <w:sz w:val="28"/>
          <w:szCs w:val="28"/>
          <w:shd w:val="clear" w:color="auto" w:fill="FFFFFF"/>
        </w:rPr>
        <w:t>.</w:t>
      </w:r>
      <w:proofErr w:type="gramEnd"/>
      <w:r w:rsidRPr="00C372F6">
        <w:rPr>
          <w:sz w:val="28"/>
          <w:szCs w:val="28"/>
          <w:shd w:val="clear" w:color="auto" w:fill="FFFFFF"/>
        </w:rPr>
        <w:t xml:space="preserve"> </w:t>
      </w:r>
      <w:proofErr w:type="gramStart"/>
      <w:r w:rsidRPr="00C372F6">
        <w:rPr>
          <w:sz w:val="28"/>
          <w:szCs w:val="28"/>
          <w:shd w:val="clear" w:color="auto" w:fill="FFFFFF"/>
        </w:rPr>
        <w:t>т</w:t>
      </w:r>
      <w:proofErr w:type="gramEnd"/>
      <w:r w:rsidRPr="00C372F6">
        <w:rPr>
          <w:sz w:val="28"/>
          <w:szCs w:val="28"/>
          <w:shd w:val="clear" w:color="auto" w:fill="FFFFFF"/>
        </w:rPr>
        <w:t>екстовые дан. - Белгород</w:t>
      </w:r>
      <w:proofErr w:type="gramStart"/>
      <w:r w:rsidRPr="00C372F6">
        <w:rPr>
          <w:sz w:val="28"/>
          <w:szCs w:val="28"/>
          <w:shd w:val="clear" w:color="auto" w:fill="FFFFFF"/>
        </w:rPr>
        <w:t xml:space="preserve"> :</w:t>
      </w:r>
      <w:proofErr w:type="gramEnd"/>
      <w:r w:rsidRPr="00C372F6">
        <w:rPr>
          <w:sz w:val="28"/>
          <w:szCs w:val="28"/>
          <w:shd w:val="clear" w:color="auto" w:fill="FFFFFF"/>
        </w:rPr>
        <w:t xml:space="preserve"> Издательство БГТУ им. В. Г. Шухова, 2017. - </w:t>
      </w:r>
      <w:r w:rsidRPr="00C372F6">
        <w:rPr>
          <w:sz w:val="28"/>
          <w:szCs w:val="28"/>
        </w:rPr>
        <w:br/>
      </w:r>
      <w:r w:rsidRPr="00C372F6">
        <w:rPr>
          <w:sz w:val="28"/>
          <w:szCs w:val="28"/>
          <w:shd w:val="clear" w:color="auto" w:fill="FFFFFF"/>
        </w:rPr>
        <w:t>Э.Р. N 3912</w:t>
      </w:r>
    </w:p>
    <w:p w:rsidR="00BB7009" w:rsidRDefault="00BB7009" w:rsidP="00BB7009">
      <w:pPr>
        <w:pStyle w:val="3"/>
        <w:spacing w:after="0"/>
        <w:ind w:firstLine="567"/>
        <w:jc w:val="both"/>
      </w:pPr>
    </w:p>
    <w:p w:rsidR="00BB7009" w:rsidRPr="006740E0" w:rsidRDefault="00BB7009" w:rsidP="00BB7009">
      <w:pPr>
        <w:ind w:firstLine="709"/>
        <w:jc w:val="center"/>
        <w:rPr>
          <w:i/>
          <w:sz w:val="28"/>
        </w:rPr>
      </w:pPr>
    </w:p>
    <w:p w:rsidR="00BB7009" w:rsidRDefault="00BB7009" w:rsidP="00BB7009">
      <w:pPr>
        <w:ind w:firstLine="284"/>
        <w:jc w:val="both"/>
        <w:rPr>
          <w:sz w:val="28"/>
          <w:szCs w:val="28"/>
        </w:rPr>
      </w:pPr>
    </w:p>
    <w:p w:rsidR="00BB7009" w:rsidRDefault="00BB7009" w:rsidP="00BB7009">
      <w:pPr>
        <w:jc w:val="center"/>
        <w:rPr>
          <w:b/>
          <w:sz w:val="28"/>
          <w:szCs w:val="28"/>
        </w:rPr>
      </w:pPr>
      <w:r w:rsidRPr="00912AC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интернет ресурсов</w:t>
      </w:r>
    </w:p>
    <w:p w:rsidR="00BB7009" w:rsidRDefault="00BB7009" w:rsidP="00BB7009">
      <w:pPr>
        <w:jc w:val="center"/>
        <w:rPr>
          <w:b/>
          <w:sz w:val="28"/>
          <w:szCs w:val="28"/>
        </w:rPr>
      </w:pPr>
    </w:p>
    <w:p w:rsidR="00BB7009" w:rsidRDefault="00BB7009" w:rsidP="00BB7009">
      <w:pPr>
        <w:numPr>
          <w:ilvl w:val="0"/>
          <w:numId w:val="17"/>
        </w:numPr>
        <w:ind w:left="0" w:firstLine="709"/>
        <w:jc w:val="both"/>
        <w:rPr>
          <w:sz w:val="28"/>
        </w:rPr>
      </w:pPr>
      <w:r w:rsidRPr="00E90E89">
        <w:rPr>
          <w:sz w:val="28"/>
        </w:rPr>
        <w:t>Синицын А.К. Основы технической эксплуатации автомобилей [Электронный ресурс]: учебное пособие/ Синицын А.К.— Электрон</w:t>
      </w:r>
      <w:proofErr w:type="gramStart"/>
      <w:r w:rsidRPr="00E90E89">
        <w:rPr>
          <w:sz w:val="28"/>
        </w:rPr>
        <w:t>.</w:t>
      </w:r>
      <w:proofErr w:type="gramEnd"/>
      <w:r w:rsidRPr="00E90E89">
        <w:rPr>
          <w:sz w:val="28"/>
        </w:rPr>
        <w:t xml:space="preserve"> </w:t>
      </w:r>
      <w:proofErr w:type="gramStart"/>
      <w:r w:rsidRPr="00E90E89">
        <w:rPr>
          <w:sz w:val="28"/>
        </w:rPr>
        <w:t>т</w:t>
      </w:r>
      <w:proofErr w:type="gramEnd"/>
      <w:r w:rsidRPr="00E90E89">
        <w:rPr>
          <w:sz w:val="28"/>
        </w:rPr>
        <w:t>екстовые данные.— М.: Российский университет дружбы народов, 2011.— 284 c.— Режим доступа: http://www.iprbookshop.ru/11545.— ЭБС «</w:t>
      </w:r>
      <w:proofErr w:type="spellStart"/>
      <w:r w:rsidRPr="00E90E89">
        <w:rPr>
          <w:sz w:val="28"/>
        </w:rPr>
        <w:t>IPRbooks</w:t>
      </w:r>
      <w:proofErr w:type="spellEnd"/>
      <w:r w:rsidRPr="00E90E89">
        <w:rPr>
          <w:sz w:val="28"/>
        </w:rPr>
        <w:t>»</w:t>
      </w:r>
      <w:r>
        <w:rPr>
          <w:sz w:val="28"/>
        </w:rPr>
        <w:t>.</w:t>
      </w:r>
    </w:p>
    <w:p w:rsidR="00BB7009" w:rsidRDefault="00BB7009" w:rsidP="00BB7009">
      <w:pPr>
        <w:numPr>
          <w:ilvl w:val="0"/>
          <w:numId w:val="17"/>
        </w:numPr>
        <w:ind w:left="0" w:firstLine="709"/>
        <w:jc w:val="both"/>
        <w:rPr>
          <w:sz w:val="28"/>
        </w:rPr>
      </w:pPr>
      <w:r w:rsidRPr="00E90E89">
        <w:rPr>
          <w:sz w:val="28"/>
        </w:rPr>
        <w:t>Техническая эксплуатация автомобилей [Электронный ресурс]: методические указания к лабораторной работе «Определение светового коэффициента пропускания автомобильных стекол»/ — Электрон</w:t>
      </w:r>
      <w:proofErr w:type="gramStart"/>
      <w:r w:rsidRPr="00E90E89">
        <w:rPr>
          <w:sz w:val="28"/>
        </w:rPr>
        <w:t>.</w:t>
      </w:r>
      <w:proofErr w:type="gramEnd"/>
      <w:r w:rsidRPr="00E90E89">
        <w:rPr>
          <w:sz w:val="28"/>
        </w:rPr>
        <w:t xml:space="preserve"> </w:t>
      </w:r>
      <w:proofErr w:type="gramStart"/>
      <w:r w:rsidRPr="00E90E89">
        <w:rPr>
          <w:sz w:val="28"/>
        </w:rPr>
        <w:t>т</w:t>
      </w:r>
      <w:proofErr w:type="gramEnd"/>
      <w:r w:rsidRPr="00E90E89">
        <w:rPr>
          <w:sz w:val="28"/>
        </w:rPr>
        <w:t>екстовые данные.— Липецк: Липецкий государственный технический университет, ЭБС АСВ, 2012.— 15 c.— Режим доступа: http://www.iprbookshop.ru/22941.— ЭБС «</w:t>
      </w:r>
      <w:proofErr w:type="spellStart"/>
      <w:r w:rsidRPr="00E90E89">
        <w:rPr>
          <w:sz w:val="28"/>
        </w:rPr>
        <w:t>IPRbooks</w:t>
      </w:r>
      <w:proofErr w:type="spellEnd"/>
      <w:r w:rsidRPr="00E90E89">
        <w:rPr>
          <w:sz w:val="28"/>
        </w:rPr>
        <w:t>»</w:t>
      </w:r>
      <w:r>
        <w:rPr>
          <w:sz w:val="28"/>
        </w:rPr>
        <w:t>.</w:t>
      </w:r>
    </w:p>
    <w:p w:rsidR="00BB7009" w:rsidRDefault="00BB7009" w:rsidP="00BB7009">
      <w:pPr>
        <w:numPr>
          <w:ilvl w:val="0"/>
          <w:numId w:val="17"/>
        </w:numPr>
        <w:ind w:left="0" w:firstLine="709"/>
        <w:jc w:val="both"/>
        <w:rPr>
          <w:sz w:val="28"/>
        </w:rPr>
      </w:pPr>
      <w:r w:rsidRPr="00E90E89">
        <w:rPr>
          <w:sz w:val="28"/>
        </w:rPr>
        <w:t>Проверка суммарного люфта рулевого управления автотранспортных средств [Электронный ресурс]: методические указания к лабораторным работам по курсу «Техническая эксплуатация автомобилей» для студентов направления 190600 «Эксплуатация транспортно-технологических машин и комплексов»/ — Электрон</w:t>
      </w:r>
      <w:proofErr w:type="gramStart"/>
      <w:r w:rsidRPr="00E90E89">
        <w:rPr>
          <w:sz w:val="28"/>
        </w:rPr>
        <w:t>.</w:t>
      </w:r>
      <w:proofErr w:type="gramEnd"/>
      <w:r w:rsidRPr="00E90E89">
        <w:rPr>
          <w:sz w:val="28"/>
        </w:rPr>
        <w:t xml:space="preserve"> </w:t>
      </w:r>
      <w:proofErr w:type="gramStart"/>
      <w:r w:rsidRPr="00E90E89">
        <w:rPr>
          <w:sz w:val="28"/>
        </w:rPr>
        <w:t>т</w:t>
      </w:r>
      <w:proofErr w:type="gramEnd"/>
      <w:r w:rsidRPr="00E90E89">
        <w:rPr>
          <w:sz w:val="28"/>
        </w:rPr>
        <w:t>екстовые данные.— Липецк: Липецкий государственный технический университет, ЭБС АСВ, 2013.— 18 c.— Режим доступа: http://www.iprbookshop.ru/22911.— ЭБС «</w:t>
      </w:r>
      <w:proofErr w:type="spellStart"/>
      <w:r w:rsidRPr="00E90E89">
        <w:rPr>
          <w:sz w:val="28"/>
        </w:rPr>
        <w:t>IPRbooks</w:t>
      </w:r>
      <w:proofErr w:type="spellEnd"/>
      <w:r w:rsidRPr="00E90E89">
        <w:rPr>
          <w:sz w:val="28"/>
        </w:rPr>
        <w:t>»</w:t>
      </w:r>
      <w:r>
        <w:rPr>
          <w:sz w:val="28"/>
        </w:rPr>
        <w:t>.</w:t>
      </w:r>
    </w:p>
    <w:p w:rsidR="00BB7009" w:rsidRDefault="00BB7009" w:rsidP="00BB7009">
      <w:pPr>
        <w:numPr>
          <w:ilvl w:val="0"/>
          <w:numId w:val="17"/>
        </w:numPr>
        <w:ind w:left="0" w:firstLine="709"/>
        <w:jc w:val="both"/>
        <w:rPr>
          <w:sz w:val="28"/>
        </w:rPr>
      </w:pPr>
      <w:r>
        <w:rPr>
          <w:sz w:val="28"/>
        </w:rPr>
        <w:t>Сайты различных видов транспорта;</w:t>
      </w:r>
    </w:p>
    <w:p w:rsidR="00BB7009" w:rsidRPr="000E719B" w:rsidRDefault="00BB7009" w:rsidP="00BB7009">
      <w:pPr>
        <w:numPr>
          <w:ilvl w:val="0"/>
          <w:numId w:val="17"/>
        </w:numPr>
        <w:ind w:left="0" w:firstLine="709"/>
        <w:jc w:val="both"/>
        <w:rPr>
          <w:sz w:val="28"/>
          <w:szCs w:val="28"/>
        </w:rPr>
      </w:pPr>
      <w:r w:rsidRPr="000E719B">
        <w:rPr>
          <w:sz w:val="28"/>
          <w:szCs w:val="28"/>
        </w:rPr>
        <w:t xml:space="preserve">Официальные сайты производителей </w:t>
      </w:r>
      <w:proofErr w:type="spellStart"/>
      <w:r w:rsidRPr="000E719B">
        <w:rPr>
          <w:sz w:val="28"/>
          <w:szCs w:val="28"/>
        </w:rPr>
        <w:t>ТиТТМ</w:t>
      </w:r>
      <w:proofErr w:type="spellEnd"/>
      <w:r w:rsidRPr="000E719B">
        <w:rPr>
          <w:sz w:val="28"/>
          <w:szCs w:val="28"/>
        </w:rPr>
        <w:t>.</w:t>
      </w:r>
    </w:p>
    <w:p w:rsidR="00BB7009" w:rsidRPr="006E392C" w:rsidRDefault="00BB7009" w:rsidP="00BB7009">
      <w:pPr>
        <w:ind w:firstLine="284"/>
        <w:jc w:val="both"/>
        <w:rPr>
          <w:sz w:val="28"/>
          <w:szCs w:val="28"/>
        </w:rPr>
      </w:pPr>
    </w:p>
    <w:p w:rsidR="00BB7009" w:rsidRPr="00116771" w:rsidRDefault="00BB7009" w:rsidP="00BB7009">
      <w:pPr>
        <w:jc w:val="center"/>
        <w:rPr>
          <w:b/>
          <w:sz w:val="28"/>
          <w:szCs w:val="28"/>
        </w:rPr>
      </w:pPr>
      <w:r w:rsidRPr="00116771">
        <w:rPr>
          <w:b/>
          <w:sz w:val="28"/>
          <w:szCs w:val="28"/>
        </w:rPr>
        <w:t>Перечень журналов и периодических изданий</w:t>
      </w:r>
    </w:p>
    <w:p w:rsidR="00BB7009" w:rsidRPr="00B53851" w:rsidRDefault="00BB7009" w:rsidP="00BB7009">
      <w:pPr>
        <w:ind w:firstLine="709"/>
        <w:jc w:val="both"/>
        <w:rPr>
          <w:b/>
          <w:bCs/>
          <w:sz w:val="28"/>
        </w:rPr>
      </w:pPr>
    </w:p>
    <w:p w:rsidR="00BB7009" w:rsidRDefault="00BB7009" w:rsidP="00BB7009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 w:rsidRPr="003520D4">
        <w:rPr>
          <w:sz w:val="28"/>
          <w:szCs w:val="28"/>
        </w:rPr>
        <w:t xml:space="preserve"> «Автоматиз</w:t>
      </w:r>
      <w:r>
        <w:rPr>
          <w:sz w:val="28"/>
          <w:szCs w:val="28"/>
        </w:rPr>
        <w:t>ация и современные технологии»;</w:t>
      </w:r>
    </w:p>
    <w:p w:rsidR="00BB7009" w:rsidRDefault="00BB7009" w:rsidP="00BB7009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«Автомобильная промышленность»;</w:t>
      </w:r>
    </w:p>
    <w:p w:rsidR="00BB7009" w:rsidRDefault="00BB7009" w:rsidP="00BB7009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 w:rsidRPr="003520D4">
        <w:rPr>
          <w:sz w:val="28"/>
          <w:szCs w:val="28"/>
        </w:rPr>
        <w:t>«Вестн</w:t>
      </w:r>
      <w:r>
        <w:rPr>
          <w:sz w:val="28"/>
          <w:szCs w:val="28"/>
        </w:rPr>
        <w:t>ик машиностроения»;</w:t>
      </w:r>
    </w:p>
    <w:p w:rsidR="00BB7009" w:rsidRDefault="00BB7009" w:rsidP="00BB7009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«Грузовик»;</w:t>
      </w:r>
    </w:p>
    <w:p w:rsidR="00BB7009" w:rsidRDefault="00BB7009" w:rsidP="00BB7009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«Приводная техника»;</w:t>
      </w:r>
    </w:p>
    <w:p w:rsidR="00BB7009" w:rsidRDefault="00BB7009" w:rsidP="00BB7009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«Автомобильный транспорт»;</w:t>
      </w:r>
    </w:p>
    <w:p w:rsidR="00BB7009" w:rsidRDefault="00BB7009" w:rsidP="00BB7009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«За рулем»;</w:t>
      </w:r>
    </w:p>
    <w:p w:rsidR="00BB7009" w:rsidRDefault="00BB7009" w:rsidP="00BB7009">
      <w:pPr>
        <w:shd w:val="clear" w:color="auto" w:fill="FFFFFF"/>
        <w:tabs>
          <w:tab w:val="left" w:pos="562"/>
        </w:tabs>
        <w:ind w:firstLine="709"/>
        <w:rPr>
          <w:sz w:val="28"/>
          <w:szCs w:val="28"/>
        </w:rPr>
      </w:pPr>
      <w:r w:rsidRPr="003520D4">
        <w:rPr>
          <w:sz w:val="28"/>
          <w:szCs w:val="28"/>
        </w:rPr>
        <w:t>«</w:t>
      </w:r>
      <w:proofErr w:type="spellStart"/>
      <w:r w:rsidRPr="003520D4">
        <w:rPr>
          <w:sz w:val="28"/>
          <w:szCs w:val="28"/>
        </w:rPr>
        <w:t>Авторевю</w:t>
      </w:r>
      <w:proofErr w:type="spellEnd"/>
      <w:r w:rsidRPr="003520D4">
        <w:rPr>
          <w:sz w:val="28"/>
          <w:szCs w:val="28"/>
        </w:rPr>
        <w:t xml:space="preserve">». </w:t>
      </w:r>
    </w:p>
    <w:p w:rsidR="00B10F88" w:rsidRDefault="00B10F88" w:rsidP="00B10F88">
      <w:pPr>
        <w:spacing w:line="360" w:lineRule="auto"/>
        <w:ind w:firstLine="709"/>
        <w:jc w:val="both"/>
        <w:rPr>
          <w:sz w:val="28"/>
          <w:szCs w:val="28"/>
        </w:rPr>
      </w:pPr>
    </w:p>
    <w:p w:rsidR="00B10F88" w:rsidRPr="00C95B07" w:rsidRDefault="00B10F88" w:rsidP="00B10F88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консультаций по </w:t>
      </w:r>
      <w:r>
        <w:rPr>
          <w:sz w:val="28"/>
          <w:szCs w:val="28"/>
        </w:rPr>
        <w:t>дисциплине</w:t>
      </w:r>
      <w:bookmarkStart w:id="13" w:name="_GoBack"/>
      <w:bookmarkEnd w:id="13"/>
      <w:r>
        <w:rPr>
          <w:sz w:val="28"/>
          <w:szCs w:val="28"/>
        </w:rPr>
        <w:t xml:space="preserve">, необходимо связываться с доц. каф. ЭОДА, к.т.н. </w:t>
      </w:r>
      <w:proofErr w:type="spellStart"/>
      <w:r>
        <w:rPr>
          <w:sz w:val="28"/>
          <w:szCs w:val="28"/>
        </w:rPr>
        <w:t>Загородним</w:t>
      </w:r>
      <w:proofErr w:type="spellEnd"/>
      <w:r>
        <w:rPr>
          <w:sz w:val="28"/>
          <w:szCs w:val="28"/>
        </w:rPr>
        <w:t xml:space="preserve"> Н.А., по эл. почте:</w:t>
      </w:r>
      <w:r w:rsidRPr="003C2162">
        <w:rPr>
          <w:rFonts w:ascii="Arial" w:hAnsi="Arial" w:cs="Arial"/>
          <w:color w:val="FF0000"/>
          <w:shd w:val="clear" w:color="auto" w:fill="FFFFFF"/>
        </w:rPr>
        <w:t xml:space="preserve"> </w:t>
      </w:r>
      <w:r w:rsidRPr="003C2162">
        <w:rPr>
          <w:sz w:val="28"/>
          <w:szCs w:val="28"/>
        </w:rPr>
        <w:t>n.zagorodnij@yandex.ru</w:t>
      </w:r>
      <w:r>
        <w:rPr>
          <w:sz w:val="28"/>
          <w:szCs w:val="28"/>
        </w:rPr>
        <w:t>.</w:t>
      </w:r>
    </w:p>
    <w:p w:rsidR="00E22AC7" w:rsidRDefault="00B10F88"/>
    <w:sectPr w:rsidR="00E22A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43144"/>
    <w:multiLevelType w:val="hybridMultilevel"/>
    <w:tmpl w:val="698A5CFE"/>
    <w:lvl w:ilvl="0" w:tplc="CD26D8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>
    <w:nsid w:val="0CEA120C"/>
    <w:multiLevelType w:val="hybridMultilevel"/>
    <w:tmpl w:val="5E26760E"/>
    <w:lvl w:ilvl="0" w:tplc="4712C9A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F135F4"/>
    <w:multiLevelType w:val="hybridMultilevel"/>
    <w:tmpl w:val="70D652CE"/>
    <w:lvl w:ilvl="0" w:tplc="F69669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4216D11"/>
    <w:multiLevelType w:val="hybridMultilevel"/>
    <w:tmpl w:val="E2A0D178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F57786A"/>
    <w:multiLevelType w:val="hybridMultilevel"/>
    <w:tmpl w:val="7E40D462"/>
    <w:lvl w:ilvl="0" w:tplc="2AB24C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293056CB"/>
    <w:multiLevelType w:val="hybridMultilevel"/>
    <w:tmpl w:val="E632911A"/>
    <w:lvl w:ilvl="0" w:tplc="2AB24C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>
    <w:nsid w:val="2D887B19"/>
    <w:multiLevelType w:val="hybridMultilevel"/>
    <w:tmpl w:val="9A74D5AC"/>
    <w:lvl w:ilvl="0" w:tplc="CD26D8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7">
    <w:nsid w:val="343936DD"/>
    <w:multiLevelType w:val="hybridMultilevel"/>
    <w:tmpl w:val="821A8F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>
    <w:nsid w:val="3A1E52E3"/>
    <w:multiLevelType w:val="hybridMultilevel"/>
    <w:tmpl w:val="821A8FE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>
    <w:nsid w:val="3BEF6F2B"/>
    <w:multiLevelType w:val="hybridMultilevel"/>
    <w:tmpl w:val="41967E7C"/>
    <w:lvl w:ilvl="0" w:tplc="0419000F">
      <w:start w:val="1"/>
      <w:numFmt w:val="decimal"/>
      <w:lvlText w:val="%1."/>
      <w:lvlJc w:val="left"/>
      <w:pPr>
        <w:ind w:left="1724" w:hanging="360"/>
      </w:pPr>
    </w:lvl>
    <w:lvl w:ilvl="1" w:tplc="04190019" w:tentative="1">
      <w:start w:val="1"/>
      <w:numFmt w:val="lowerLetter"/>
      <w:lvlText w:val="%2."/>
      <w:lvlJc w:val="left"/>
      <w:pPr>
        <w:ind w:left="2444" w:hanging="360"/>
      </w:pPr>
    </w:lvl>
    <w:lvl w:ilvl="2" w:tplc="0419001B" w:tentative="1">
      <w:start w:val="1"/>
      <w:numFmt w:val="lowerRoman"/>
      <w:lvlText w:val="%3."/>
      <w:lvlJc w:val="right"/>
      <w:pPr>
        <w:ind w:left="3164" w:hanging="180"/>
      </w:pPr>
    </w:lvl>
    <w:lvl w:ilvl="3" w:tplc="0419000F" w:tentative="1">
      <w:start w:val="1"/>
      <w:numFmt w:val="decimal"/>
      <w:lvlText w:val="%4."/>
      <w:lvlJc w:val="left"/>
      <w:pPr>
        <w:ind w:left="3884" w:hanging="360"/>
      </w:pPr>
    </w:lvl>
    <w:lvl w:ilvl="4" w:tplc="04190019" w:tentative="1">
      <w:start w:val="1"/>
      <w:numFmt w:val="lowerLetter"/>
      <w:lvlText w:val="%5."/>
      <w:lvlJc w:val="left"/>
      <w:pPr>
        <w:ind w:left="4604" w:hanging="360"/>
      </w:pPr>
    </w:lvl>
    <w:lvl w:ilvl="5" w:tplc="0419001B" w:tentative="1">
      <w:start w:val="1"/>
      <w:numFmt w:val="lowerRoman"/>
      <w:lvlText w:val="%6."/>
      <w:lvlJc w:val="right"/>
      <w:pPr>
        <w:ind w:left="5324" w:hanging="180"/>
      </w:pPr>
    </w:lvl>
    <w:lvl w:ilvl="6" w:tplc="0419000F" w:tentative="1">
      <w:start w:val="1"/>
      <w:numFmt w:val="decimal"/>
      <w:lvlText w:val="%7."/>
      <w:lvlJc w:val="left"/>
      <w:pPr>
        <w:ind w:left="6044" w:hanging="360"/>
      </w:pPr>
    </w:lvl>
    <w:lvl w:ilvl="7" w:tplc="04190019" w:tentative="1">
      <w:start w:val="1"/>
      <w:numFmt w:val="lowerLetter"/>
      <w:lvlText w:val="%8."/>
      <w:lvlJc w:val="left"/>
      <w:pPr>
        <w:ind w:left="6764" w:hanging="360"/>
      </w:pPr>
    </w:lvl>
    <w:lvl w:ilvl="8" w:tplc="0419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10">
    <w:nsid w:val="3C6A6467"/>
    <w:multiLevelType w:val="hybridMultilevel"/>
    <w:tmpl w:val="2214DD20"/>
    <w:lvl w:ilvl="0" w:tplc="49C8F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EAA44DA"/>
    <w:multiLevelType w:val="hybridMultilevel"/>
    <w:tmpl w:val="3F68E1E4"/>
    <w:lvl w:ilvl="0" w:tplc="CD26D8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43747174"/>
    <w:multiLevelType w:val="hybridMultilevel"/>
    <w:tmpl w:val="2214DD20"/>
    <w:lvl w:ilvl="0" w:tplc="49C8F2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47DF03DB"/>
    <w:multiLevelType w:val="hybridMultilevel"/>
    <w:tmpl w:val="4C46A84C"/>
    <w:lvl w:ilvl="0" w:tplc="CD26D8F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490B5CB3"/>
    <w:multiLevelType w:val="hybridMultilevel"/>
    <w:tmpl w:val="23247444"/>
    <w:lvl w:ilvl="0" w:tplc="2AB24CE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50DE26CB"/>
    <w:multiLevelType w:val="hybridMultilevel"/>
    <w:tmpl w:val="10CCD000"/>
    <w:lvl w:ilvl="0" w:tplc="E9FCE552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7A5343"/>
    <w:multiLevelType w:val="hybridMultilevel"/>
    <w:tmpl w:val="55B0D8DA"/>
    <w:lvl w:ilvl="0" w:tplc="0D167ED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55C6568C"/>
    <w:multiLevelType w:val="hybridMultilevel"/>
    <w:tmpl w:val="EC4A8424"/>
    <w:lvl w:ilvl="0" w:tplc="872AD04E">
      <w:start w:val="1"/>
      <w:numFmt w:val="decimal"/>
      <w:lvlText w:val="%1."/>
      <w:lvlJc w:val="left"/>
      <w:pPr>
        <w:ind w:left="122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08C3070"/>
    <w:multiLevelType w:val="hybridMultilevel"/>
    <w:tmpl w:val="A7D2B408"/>
    <w:lvl w:ilvl="0" w:tplc="469E8C8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616E0B24"/>
    <w:multiLevelType w:val="hybridMultilevel"/>
    <w:tmpl w:val="0108DB08"/>
    <w:lvl w:ilvl="0" w:tplc="8626D3B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F24181E"/>
    <w:multiLevelType w:val="multilevel"/>
    <w:tmpl w:val="662031F0"/>
    <w:lvl w:ilvl="0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92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1800"/>
      </w:pPr>
      <w:rPr>
        <w:rFonts w:hint="default"/>
      </w:rPr>
    </w:lvl>
  </w:abstractNum>
  <w:abstractNum w:abstractNumId="21">
    <w:nsid w:val="71EB08DE"/>
    <w:multiLevelType w:val="hybridMultilevel"/>
    <w:tmpl w:val="9968A9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6"/>
  </w:num>
  <w:num w:numId="3">
    <w:abstractNumId w:val="8"/>
  </w:num>
  <w:num w:numId="4">
    <w:abstractNumId w:val="7"/>
  </w:num>
  <w:num w:numId="5">
    <w:abstractNumId w:val="18"/>
  </w:num>
  <w:num w:numId="6">
    <w:abstractNumId w:val="5"/>
  </w:num>
  <w:num w:numId="7">
    <w:abstractNumId w:val="4"/>
  </w:num>
  <w:num w:numId="8">
    <w:abstractNumId w:val="14"/>
  </w:num>
  <w:num w:numId="9">
    <w:abstractNumId w:val="11"/>
  </w:num>
  <w:num w:numId="10">
    <w:abstractNumId w:val="6"/>
  </w:num>
  <w:num w:numId="11">
    <w:abstractNumId w:val="0"/>
  </w:num>
  <w:num w:numId="12">
    <w:abstractNumId w:val="13"/>
  </w:num>
  <w:num w:numId="13">
    <w:abstractNumId w:val="3"/>
  </w:num>
  <w:num w:numId="14">
    <w:abstractNumId w:val="21"/>
  </w:num>
  <w:num w:numId="15">
    <w:abstractNumId w:val="9"/>
  </w:num>
  <w:num w:numId="16">
    <w:abstractNumId w:val="20"/>
  </w:num>
  <w:num w:numId="17">
    <w:abstractNumId w:val="1"/>
  </w:num>
  <w:num w:numId="18">
    <w:abstractNumId w:val="17"/>
  </w:num>
  <w:num w:numId="19">
    <w:abstractNumId w:val="15"/>
  </w:num>
  <w:num w:numId="20">
    <w:abstractNumId w:val="19"/>
  </w:num>
  <w:num w:numId="21">
    <w:abstractNumId w:val="10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2623"/>
    <w:rsid w:val="00112623"/>
    <w:rsid w:val="006A576C"/>
    <w:rsid w:val="009075BE"/>
    <w:rsid w:val="009547E8"/>
    <w:rsid w:val="00B10F88"/>
    <w:rsid w:val="00BB7009"/>
    <w:rsid w:val="00CD33EB"/>
    <w:rsid w:val="00E71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7009"/>
    <w:pPr>
      <w:keepNext/>
      <w:widowControl/>
      <w:autoSpaceDE/>
      <w:autoSpaceDN/>
      <w:adjustRightInd/>
      <w:jc w:val="both"/>
      <w:outlineLvl w:val="0"/>
    </w:pPr>
    <w:rPr>
      <w:sz w:val="2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009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Body Text Indent"/>
    <w:basedOn w:val="a"/>
    <w:link w:val="a4"/>
    <w:rsid w:val="00BB7009"/>
    <w:pPr>
      <w:widowControl/>
      <w:autoSpaceDE/>
      <w:autoSpaceDN/>
      <w:adjustRightInd/>
      <w:ind w:firstLine="708"/>
      <w:jc w:val="both"/>
    </w:pPr>
    <w:rPr>
      <w:sz w:val="28"/>
      <w:szCs w:val="24"/>
      <w:lang w:val="x-none"/>
    </w:rPr>
  </w:style>
  <w:style w:type="character" w:customStyle="1" w:styleId="a4">
    <w:name w:val="Основной текст с отступом Знак"/>
    <w:basedOn w:val="a0"/>
    <w:link w:val="a3"/>
    <w:rsid w:val="00BB7009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3">
    <w:name w:val="Body Text 3"/>
    <w:basedOn w:val="a"/>
    <w:link w:val="30"/>
    <w:rsid w:val="00BB7009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BB7009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BB7009"/>
    <w:pPr>
      <w:ind w:left="720"/>
      <w:contextualSpacing/>
    </w:pPr>
  </w:style>
  <w:style w:type="character" w:customStyle="1" w:styleId="2">
    <w:name w:val="Основной текст (2)_"/>
    <w:link w:val="20"/>
    <w:rsid w:val="00BB7009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7009"/>
    <w:pPr>
      <w:shd w:val="clear" w:color="auto" w:fill="FFFFFF"/>
      <w:autoSpaceDE/>
      <w:autoSpaceDN/>
      <w:adjustRightInd/>
      <w:spacing w:after="60" w:line="266" w:lineRule="exact"/>
      <w:ind w:hanging="420"/>
      <w:jc w:val="center"/>
    </w:pPr>
    <w:rPr>
      <w:rFonts w:cstheme="minorBidi"/>
      <w:sz w:val="22"/>
      <w:szCs w:val="22"/>
      <w:lang w:eastAsia="en-US"/>
    </w:rPr>
  </w:style>
  <w:style w:type="character" w:customStyle="1" w:styleId="21">
    <w:name w:val="Основной текст (2) + Полужирный"/>
    <w:rsid w:val="00BB7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BB70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B70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0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700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BB7009"/>
    <w:pPr>
      <w:keepNext/>
      <w:widowControl/>
      <w:autoSpaceDE/>
      <w:autoSpaceDN/>
      <w:adjustRightInd/>
      <w:jc w:val="both"/>
      <w:outlineLvl w:val="0"/>
    </w:pPr>
    <w:rPr>
      <w:sz w:val="28"/>
      <w:szCs w:val="24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B7009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a3">
    <w:name w:val="Body Text Indent"/>
    <w:basedOn w:val="a"/>
    <w:link w:val="a4"/>
    <w:rsid w:val="00BB7009"/>
    <w:pPr>
      <w:widowControl/>
      <w:autoSpaceDE/>
      <w:autoSpaceDN/>
      <w:adjustRightInd/>
      <w:ind w:firstLine="708"/>
      <w:jc w:val="both"/>
    </w:pPr>
    <w:rPr>
      <w:sz w:val="28"/>
      <w:szCs w:val="24"/>
      <w:lang w:val="x-none"/>
    </w:rPr>
  </w:style>
  <w:style w:type="character" w:customStyle="1" w:styleId="a4">
    <w:name w:val="Основной текст с отступом Знак"/>
    <w:basedOn w:val="a0"/>
    <w:link w:val="a3"/>
    <w:rsid w:val="00BB7009"/>
    <w:rPr>
      <w:rFonts w:ascii="Times New Roman" w:eastAsia="Times New Roman" w:hAnsi="Times New Roman" w:cs="Times New Roman"/>
      <w:sz w:val="28"/>
      <w:szCs w:val="24"/>
      <w:lang w:val="x-none" w:eastAsia="ru-RU"/>
    </w:rPr>
  </w:style>
  <w:style w:type="paragraph" w:styleId="3">
    <w:name w:val="Body Text 3"/>
    <w:basedOn w:val="a"/>
    <w:link w:val="30"/>
    <w:rsid w:val="00BB7009"/>
    <w:pPr>
      <w:spacing w:after="120"/>
    </w:pPr>
    <w:rPr>
      <w:sz w:val="16"/>
      <w:szCs w:val="16"/>
      <w:lang w:val="x-none"/>
    </w:rPr>
  </w:style>
  <w:style w:type="character" w:customStyle="1" w:styleId="30">
    <w:name w:val="Основной текст 3 Знак"/>
    <w:basedOn w:val="a0"/>
    <w:link w:val="3"/>
    <w:rsid w:val="00BB7009"/>
    <w:rPr>
      <w:rFonts w:ascii="Times New Roman" w:eastAsia="Times New Roman" w:hAnsi="Times New Roman" w:cs="Times New Roman"/>
      <w:sz w:val="16"/>
      <w:szCs w:val="16"/>
      <w:lang w:val="x-none" w:eastAsia="ru-RU"/>
    </w:rPr>
  </w:style>
  <w:style w:type="paragraph" w:styleId="a5">
    <w:name w:val="List Paragraph"/>
    <w:basedOn w:val="a"/>
    <w:uiPriority w:val="34"/>
    <w:qFormat/>
    <w:rsid w:val="00BB7009"/>
    <w:pPr>
      <w:ind w:left="720"/>
      <w:contextualSpacing/>
    </w:pPr>
  </w:style>
  <w:style w:type="character" w:customStyle="1" w:styleId="2">
    <w:name w:val="Основной текст (2)_"/>
    <w:link w:val="20"/>
    <w:rsid w:val="00BB7009"/>
    <w:rPr>
      <w:rFonts w:ascii="Times New Roman" w:eastAsia="Times New Roman" w:hAnsi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B7009"/>
    <w:pPr>
      <w:shd w:val="clear" w:color="auto" w:fill="FFFFFF"/>
      <w:autoSpaceDE/>
      <w:autoSpaceDN/>
      <w:adjustRightInd/>
      <w:spacing w:after="60" w:line="266" w:lineRule="exact"/>
      <w:ind w:hanging="420"/>
      <w:jc w:val="center"/>
    </w:pPr>
    <w:rPr>
      <w:rFonts w:cstheme="minorBidi"/>
      <w:sz w:val="22"/>
      <w:szCs w:val="22"/>
      <w:lang w:eastAsia="en-US"/>
    </w:rPr>
  </w:style>
  <w:style w:type="character" w:customStyle="1" w:styleId="21">
    <w:name w:val="Основной текст (2) + Полужирный"/>
    <w:rsid w:val="00BB700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22">
    <w:name w:val="Основной текст (2) + Курсив"/>
    <w:rsid w:val="00BB7009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styleId="a6">
    <w:name w:val="Balloon Text"/>
    <w:basedOn w:val="a"/>
    <w:link w:val="a7"/>
    <w:uiPriority w:val="99"/>
    <w:semiHidden/>
    <w:unhideWhenUsed/>
    <w:rsid w:val="00BB700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B70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21</Pages>
  <Words>6342</Words>
  <Characters>36155</Characters>
  <Application>Microsoft Office Word</Application>
  <DocSecurity>0</DocSecurity>
  <Lines>301</Lines>
  <Paragraphs>84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2020-05-22T18:46:00Z</dcterms:created>
  <dcterms:modified xsi:type="dcterms:W3CDTF">2020-05-22T18:48:00Z</dcterms:modified>
</cp:coreProperties>
</file>