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D6" w:rsidRPr="00C93934" w:rsidRDefault="00C93934" w:rsidP="00C9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«Технические средства организации дорожного движения»</w:t>
      </w:r>
    </w:p>
    <w:p w:rsidR="00C93934" w:rsidRDefault="00C93934" w:rsidP="0065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</w:t>
      </w:r>
      <w:r w:rsidR="00664586">
        <w:rPr>
          <w:rFonts w:ascii="Times New Roman" w:hAnsi="Times New Roman" w:cs="Times New Roman"/>
          <w:sz w:val="28"/>
          <w:szCs w:val="28"/>
        </w:rPr>
        <w:t xml:space="preserve"> дисциплины «Технические средства организации дорожного движения»,</w:t>
      </w:r>
      <w:r>
        <w:rPr>
          <w:rFonts w:ascii="Times New Roman" w:hAnsi="Times New Roman" w:cs="Times New Roman"/>
          <w:sz w:val="28"/>
          <w:szCs w:val="28"/>
        </w:rPr>
        <w:t xml:space="preserve"> в связи с переходо</w:t>
      </w:r>
      <w:r w:rsidR="0068204C">
        <w:rPr>
          <w:rFonts w:ascii="Times New Roman" w:hAnsi="Times New Roman" w:cs="Times New Roman"/>
          <w:sz w:val="28"/>
          <w:szCs w:val="28"/>
        </w:rPr>
        <w:t>м на 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>.2020 для гр. ТТП-31.</w:t>
      </w:r>
    </w:p>
    <w:p w:rsidR="00C93934" w:rsidRPr="00C95B07" w:rsidRDefault="00C93934" w:rsidP="006531D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C95B07">
        <w:rPr>
          <w:rFonts w:ascii="Times New Roman" w:hAnsi="Times New Roman" w:cs="Times New Roman"/>
          <w:b/>
          <w:sz w:val="28"/>
          <w:szCs w:val="28"/>
          <w:u w:val="single"/>
        </w:rPr>
        <w:t>Лекция 26.03.2020</w:t>
      </w:r>
    </w:p>
    <w:p w:rsidR="00C95B07" w:rsidRDefault="00C93934" w:rsidP="0065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95B07">
        <w:rPr>
          <w:rFonts w:ascii="Times New Roman" w:hAnsi="Times New Roman" w:cs="Times New Roman"/>
          <w:sz w:val="28"/>
          <w:szCs w:val="28"/>
        </w:rPr>
        <w:t xml:space="preserve">тему </w:t>
      </w:r>
      <w:r w:rsidR="006531D4">
        <w:rPr>
          <w:rFonts w:ascii="Times New Roman" w:hAnsi="Times New Roman" w:cs="Times New Roman"/>
          <w:sz w:val="28"/>
          <w:szCs w:val="28"/>
        </w:rPr>
        <w:t>«Дорожные светофоры»</w:t>
      </w:r>
      <w:r w:rsidR="00C95B07">
        <w:rPr>
          <w:rFonts w:ascii="Times New Roman" w:hAnsi="Times New Roman" w:cs="Times New Roman"/>
          <w:sz w:val="28"/>
          <w:szCs w:val="28"/>
        </w:rPr>
        <w:t>:</w:t>
      </w:r>
    </w:p>
    <w:p w:rsidR="00C95B07" w:rsidRDefault="00C95B07" w:rsidP="00C95B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 чередование сигналов;</w:t>
      </w:r>
    </w:p>
    <w:p w:rsidR="00C95B07" w:rsidRDefault="0066114B" w:rsidP="00C95B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светофоров.</w:t>
      </w:r>
    </w:p>
    <w:p w:rsidR="00C93934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изучения лекционного </w:t>
      </w:r>
      <w:proofErr w:type="gramStart"/>
      <w:r w:rsidRPr="00C95B07">
        <w:rPr>
          <w:rFonts w:ascii="Times New Roman" w:hAnsi="Times New Roman" w:cs="Times New Roman"/>
          <w:i/>
          <w:sz w:val="28"/>
          <w:szCs w:val="28"/>
        </w:rPr>
        <w:t>материала:</w:t>
      </w:r>
      <w:r w:rsidR="006531D4" w:rsidRPr="00C95B07">
        <w:rPr>
          <w:rFonts w:ascii="Times New Roman" w:hAnsi="Times New Roman" w:cs="Times New Roman"/>
          <w:sz w:val="28"/>
          <w:szCs w:val="28"/>
        </w:rPr>
        <w:t>Кременец</w:t>
      </w:r>
      <w:proofErr w:type="gramEnd"/>
      <w:r w:rsidR="006531D4" w:rsidRPr="00C95B07">
        <w:rPr>
          <w:rFonts w:ascii="Times New Roman" w:hAnsi="Times New Roman" w:cs="Times New Roman"/>
          <w:sz w:val="28"/>
          <w:szCs w:val="28"/>
        </w:rPr>
        <w:t>, Ю. А. Технические средства организации дорожного движения: учебник / Ю. А. Кременец, М. П. Печерский, М. Б. Афанасьев. - Москва: Академкнига, 2005. - 276 с.</w:t>
      </w:r>
    </w:p>
    <w:p w:rsidR="00C95B07" w:rsidRPr="0098087D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Шевцовой А.Г. по эл. почте: </w:t>
      </w:r>
      <w:hyperlink r:id="rId5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8087D" w:rsidRPr="0098087D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87D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="0098087D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98087D"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  <w:bookmarkStart w:id="0" w:name="_GoBack"/>
      <w:bookmarkEnd w:id="0"/>
    </w:p>
    <w:p w:rsidR="00C95B07" w:rsidRPr="00C95B07" w:rsidRDefault="00C95B07" w:rsidP="00C95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B07" w:rsidRPr="00C95B07" w:rsidRDefault="006531D4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95B07">
        <w:rPr>
          <w:rFonts w:ascii="Times New Roman" w:hAnsi="Times New Roman" w:cs="Times New Roman"/>
          <w:b/>
          <w:sz w:val="28"/>
          <w:szCs w:val="28"/>
          <w:u w:val="single"/>
        </w:rPr>
        <w:t>Лабораторная работа 26.03.2020</w:t>
      </w:r>
    </w:p>
    <w:p w:rsidR="00C95B07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</w:t>
      </w:r>
      <w:r w:rsidR="006531D4">
        <w:rPr>
          <w:rFonts w:ascii="Times New Roman" w:hAnsi="Times New Roman" w:cs="Times New Roman"/>
          <w:sz w:val="28"/>
        </w:rPr>
        <w:t xml:space="preserve">3 </w:t>
      </w:r>
      <w:r w:rsidR="00BC150A">
        <w:rPr>
          <w:rFonts w:ascii="Times New Roman" w:hAnsi="Times New Roman" w:cs="Times New Roman"/>
          <w:sz w:val="28"/>
        </w:rPr>
        <w:t>раздел</w:t>
      </w:r>
      <w:r>
        <w:rPr>
          <w:rFonts w:ascii="Times New Roman" w:hAnsi="Times New Roman" w:cs="Times New Roman"/>
          <w:sz w:val="28"/>
        </w:rPr>
        <w:t xml:space="preserve"> курсового проекта:</w:t>
      </w:r>
    </w:p>
    <w:p w:rsidR="00C95B07" w:rsidRPr="00C95B07" w:rsidRDefault="006531D4" w:rsidP="00C95B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t>«Основание для разработки проекта» (анализ причин и основания для разработки режима светофорного регулирования)</w:t>
      </w:r>
      <w:r w:rsidR="00BC150A">
        <w:rPr>
          <w:rFonts w:ascii="Times New Roman" w:hAnsi="Times New Roman" w:cs="Times New Roman"/>
          <w:sz w:val="28"/>
        </w:rPr>
        <w:t>.</w:t>
      </w:r>
    </w:p>
    <w:p w:rsidR="00C95B07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C95B07" w:rsidRPr="00C95B07" w:rsidRDefault="006531D4" w:rsidP="00C95B07">
      <w:pPr>
        <w:pStyle w:val="a3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t>Технические средства организации дорожного движения: методические указания к выполнению курсового проекта для студентов очной формы обучения направления 23.03.01 - Технология транспортных процессов / БГТУ им. В. Г. Шухова, каф. эксплуатации и организации движения автотранспорта; сост.: И. А. Новиков, Л. Е. Кущенко, А. Г. Шевцова. - Белгород: Издательство БГТУ им. В. Г. Шухова, 2017. - 16 с.</w:t>
      </w:r>
    </w:p>
    <w:p w:rsidR="00C95B07" w:rsidRPr="00C95B07" w:rsidRDefault="006531D4" w:rsidP="00C95B07">
      <w:pPr>
        <w:pStyle w:val="a3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t>ОДМ 218.6.0033-2011 «Методические рекомендации по проектированию светофорных объе</w:t>
      </w:r>
      <w:r w:rsidR="00C95B07">
        <w:rPr>
          <w:rFonts w:ascii="Times New Roman" w:hAnsi="Times New Roman" w:cs="Times New Roman"/>
          <w:sz w:val="28"/>
        </w:rPr>
        <w:t>ктов на автомобильных дорогах»</w:t>
      </w:r>
    </w:p>
    <w:p w:rsidR="00C95B07" w:rsidRDefault="006531D4" w:rsidP="00C95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u w:val="single"/>
        </w:rPr>
        <w:t>эл. ссылка</w:t>
      </w:r>
      <w:r w:rsidRPr="00C95B07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C95B07" w:rsidRPr="006E0627">
          <w:rPr>
            <w:rStyle w:val="a4"/>
            <w:rFonts w:ascii="Times New Roman" w:hAnsi="Times New Roman" w:cs="Times New Roman"/>
            <w:sz w:val="28"/>
          </w:rPr>
          <w:t>https://files.stroyinf.ru/Data2/1/4293771/4293771345.pdf</w:t>
        </w:r>
      </w:hyperlink>
    </w:p>
    <w:p w:rsidR="00C95B07" w:rsidRDefault="00C95B07" w:rsidP="00C95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B07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и проверки выполнения задания по лабораторной работе связываться с асс. каф. ЭОДА Бурлуцкой А.Г. по эл. почте: </w:t>
      </w:r>
      <w:hyperlink r:id="rId7" w:history="1">
        <w:r w:rsidRPr="006E0627">
          <w:rPr>
            <w:rStyle w:val="a4"/>
            <w:rFonts w:ascii="Times New Roman" w:hAnsi="Times New Roman" w:cs="Times New Roman"/>
            <w:sz w:val="28"/>
            <w:szCs w:val="28"/>
          </w:rPr>
          <w:t>agb20_11@mail.ru</w:t>
        </w:r>
      </w:hyperlink>
    </w:p>
    <w:p w:rsidR="00A022D6" w:rsidRDefault="00A022D6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2D6" w:rsidRPr="00C95B07" w:rsidRDefault="00A022D6" w:rsidP="00A022D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AF53DD">
        <w:rPr>
          <w:rFonts w:ascii="Times New Roman" w:hAnsi="Times New Roman" w:cs="Times New Roman"/>
          <w:b/>
          <w:sz w:val="28"/>
          <w:szCs w:val="28"/>
          <w:u w:val="single"/>
        </w:rPr>
        <w:t>02.04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A022D6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«Дорожные светофоры»:</w:t>
      </w:r>
    </w:p>
    <w:p w:rsidR="00A022D6" w:rsidRDefault="00A022D6" w:rsidP="00A022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Светотехнические параметры;</w:t>
      </w:r>
    </w:p>
    <w:p w:rsidR="00A022D6" w:rsidRDefault="00A022D6" w:rsidP="00A022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светофоров;</w:t>
      </w:r>
    </w:p>
    <w:p w:rsidR="00A022D6" w:rsidRDefault="00A022D6" w:rsidP="00A022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установка светофоров.</w:t>
      </w:r>
    </w:p>
    <w:p w:rsidR="00A022D6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  <w:r w:rsidR="00661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B07">
        <w:rPr>
          <w:rFonts w:ascii="Times New Roman" w:hAnsi="Times New Roman" w:cs="Times New Roman"/>
          <w:sz w:val="28"/>
          <w:szCs w:val="28"/>
        </w:rPr>
        <w:t>Кременец, Ю. А. Технические средства организации дорожного движения: учебник / Ю. А. Кременец, М. П. Печерский, М. Б. Афанасьев. - Москва: Академкнига, 2005. - 276 с.</w:t>
      </w:r>
    </w:p>
    <w:p w:rsidR="00A022D6" w:rsidRPr="0098087D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Шевцовой А.Г. по эл. почте: </w:t>
      </w:r>
      <w:hyperlink r:id="rId8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087D" w:rsidRPr="0098087D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87D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="0098087D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98087D"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</w:p>
    <w:p w:rsidR="00A022D6" w:rsidRPr="00C95B07" w:rsidRDefault="00A022D6" w:rsidP="00A02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D6" w:rsidRPr="00C95B07" w:rsidRDefault="00AF53DD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022D6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02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Лабораторная работа </w:t>
      </w:r>
      <w:r w:rsidR="00E8749B">
        <w:rPr>
          <w:rFonts w:ascii="Times New Roman" w:hAnsi="Times New Roman" w:cs="Times New Roman"/>
          <w:b/>
          <w:sz w:val="28"/>
          <w:szCs w:val="28"/>
          <w:u w:val="single"/>
        </w:rPr>
        <w:t>02.04.2020</w:t>
      </w:r>
    </w:p>
    <w:p w:rsidR="00A022D6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</w:t>
      </w:r>
      <w:r w:rsidR="00BC150A">
        <w:rPr>
          <w:rFonts w:ascii="Times New Roman" w:hAnsi="Times New Roman" w:cs="Times New Roman"/>
          <w:sz w:val="28"/>
        </w:rPr>
        <w:t xml:space="preserve">4 раздел </w:t>
      </w:r>
      <w:r>
        <w:rPr>
          <w:rFonts w:ascii="Times New Roman" w:hAnsi="Times New Roman" w:cs="Times New Roman"/>
          <w:sz w:val="28"/>
        </w:rPr>
        <w:t>курсового проекта:</w:t>
      </w:r>
    </w:p>
    <w:p w:rsidR="00A022D6" w:rsidRPr="00C95B07" w:rsidRDefault="00BC150A" w:rsidP="00A022D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t xml:space="preserve"> </w:t>
      </w:r>
      <w:r w:rsidR="00A022D6" w:rsidRPr="00C95B07">
        <w:rPr>
          <w:rFonts w:ascii="Times New Roman" w:hAnsi="Times New Roman" w:cs="Times New Roman"/>
          <w:sz w:val="28"/>
        </w:rPr>
        <w:t>«Расчет режима светофорного регулирование» (определение потоков насыщения, расчет фазовых коэффициентов)</w:t>
      </w:r>
      <w:r w:rsidR="00A022D6">
        <w:rPr>
          <w:rFonts w:ascii="Times New Roman" w:hAnsi="Times New Roman" w:cs="Times New Roman"/>
          <w:sz w:val="28"/>
        </w:rPr>
        <w:t>.</w:t>
      </w:r>
    </w:p>
    <w:p w:rsidR="00A022D6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A022D6" w:rsidRPr="00C95B07" w:rsidRDefault="00A022D6" w:rsidP="00A022D6">
      <w:pPr>
        <w:pStyle w:val="a3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t>Технические средства организации дорожного движения: методические указания к выполнению курсового проекта для студентов очной формы обучения направления 23.03.01 - Технология транспортных процессов / БГТУ им. В. Г. Шухова, каф. эксплуатации и организации движения автотранспорта; сост.: И. А. Новиков, Л. Е. Кущенко, А. Г. Шевцова. - Белгород: Издательство БГТУ им. В. Г. Шухова, 2017. - 16 с.</w:t>
      </w:r>
    </w:p>
    <w:p w:rsidR="00A022D6" w:rsidRPr="00C95B07" w:rsidRDefault="00A022D6" w:rsidP="00A022D6">
      <w:pPr>
        <w:pStyle w:val="a3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sz w:val="28"/>
        </w:rPr>
        <w:lastRenderedPageBreak/>
        <w:t>ОДМ 218.6.0033-2011 «Методические рекомендации по проектированию светофорных объе</w:t>
      </w:r>
      <w:r>
        <w:rPr>
          <w:rFonts w:ascii="Times New Roman" w:hAnsi="Times New Roman" w:cs="Times New Roman"/>
          <w:sz w:val="28"/>
        </w:rPr>
        <w:t>ктов на автомобильных дорогах»</w:t>
      </w:r>
    </w:p>
    <w:p w:rsidR="00A022D6" w:rsidRDefault="00A022D6" w:rsidP="00A02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u w:val="single"/>
        </w:rPr>
        <w:t>эл. ссылка</w:t>
      </w:r>
      <w:r w:rsidRPr="00C95B07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6E0627">
          <w:rPr>
            <w:rStyle w:val="a4"/>
            <w:rFonts w:ascii="Times New Roman" w:hAnsi="Times New Roman" w:cs="Times New Roman"/>
            <w:sz w:val="28"/>
          </w:rPr>
          <w:t>https://files.stroyinf.ru/Data2/1/4293771/4293771345.pdf</w:t>
        </w:r>
      </w:hyperlink>
    </w:p>
    <w:p w:rsidR="00A022D6" w:rsidRDefault="00A022D6" w:rsidP="00A02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D6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и проверки выполнения задания по лабораторной работе связываться с асс. каф. ЭОДА Бурлуцкой А.Г. по эл. почте: </w:t>
      </w:r>
      <w:hyperlink r:id="rId10" w:history="1">
        <w:r w:rsidRPr="006E0627">
          <w:rPr>
            <w:rStyle w:val="a4"/>
            <w:rFonts w:ascii="Times New Roman" w:hAnsi="Times New Roman" w:cs="Times New Roman"/>
            <w:sz w:val="28"/>
            <w:szCs w:val="28"/>
          </w:rPr>
          <w:t>agb20_11@mail.ru</w:t>
        </w:r>
      </w:hyperlink>
    </w:p>
    <w:p w:rsidR="00A022D6" w:rsidRPr="00C95B07" w:rsidRDefault="00A022D6" w:rsidP="00A0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2D6" w:rsidRPr="00C95B07" w:rsidRDefault="00A022D6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2D6" w:rsidRPr="00C95B07" w:rsidSect="00A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3190"/>
    <w:multiLevelType w:val="hybridMultilevel"/>
    <w:tmpl w:val="C5CE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72"/>
    <w:rsid w:val="001232F3"/>
    <w:rsid w:val="006531D4"/>
    <w:rsid w:val="0066114B"/>
    <w:rsid w:val="00664586"/>
    <w:rsid w:val="0068204C"/>
    <w:rsid w:val="007174E4"/>
    <w:rsid w:val="00807BC8"/>
    <w:rsid w:val="0098087D"/>
    <w:rsid w:val="00A022D6"/>
    <w:rsid w:val="00AC2875"/>
    <w:rsid w:val="00AF53DD"/>
    <w:rsid w:val="00B41E72"/>
    <w:rsid w:val="00BC150A"/>
    <w:rsid w:val="00C93934"/>
    <w:rsid w:val="00C95B07"/>
    <w:rsid w:val="00D971B4"/>
    <w:rsid w:val="00E84AD6"/>
    <w:rsid w:val="00E8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4A89"/>
  <w15:docId w15:val="{AE8F68F0-B6EA-9944-83B2-411D4FA4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cova-anastas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b20_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2/1/4293771/429377134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evcova-anastasiya@mail.ru" TargetMode="External"/><Relationship Id="rId10" Type="http://schemas.openxmlformats.org/officeDocument/2006/relationships/hyperlink" Target="mailto:agb20_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71/429377134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Евгения А. Власова</cp:lastModifiedBy>
  <cp:revision>15</cp:revision>
  <dcterms:created xsi:type="dcterms:W3CDTF">2020-03-18T19:57:00Z</dcterms:created>
  <dcterms:modified xsi:type="dcterms:W3CDTF">2020-03-24T15:00:00Z</dcterms:modified>
</cp:coreProperties>
</file>